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51" w:rsidRPr="007E3C9C" w:rsidRDefault="00927751" w:rsidP="00927751">
      <w:pPr>
        <w:jc w:val="center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>Муниципальное общеобразовательное учреждение средняя общеобразовательная школа №3 города Гусева</w:t>
      </w:r>
    </w:p>
    <w:p w:rsidR="00927751" w:rsidRPr="006055AE" w:rsidRDefault="00927751" w:rsidP="00927751">
      <w:pPr>
        <w:jc w:val="center"/>
        <w:rPr>
          <w:sz w:val="20"/>
          <w:szCs w:val="20"/>
        </w:rPr>
      </w:pPr>
    </w:p>
    <w:p w:rsidR="00927751" w:rsidRPr="006055AE" w:rsidRDefault="00927751" w:rsidP="00927751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"/>
        <w:tblW w:w="9673" w:type="dxa"/>
        <w:tblLayout w:type="fixed"/>
        <w:tblLook w:val="0000"/>
      </w:tblPr>
      <w:tblGrid>
        <w:gridCol w:w="3225"/>
        <w:gridCol w:w="3224"/>
        <w:gridCol w:w="3224"/>
      </w:tblGrid>
      <w:tr w:rsidR="00927751" w:rsidRPr="007E3C9C" w:rsidTr="00073A20">
        <w:trPr>
          <w:trHeight w:val="1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7751" w:rsidRPr="007E3C9C" w:rsidRDefault="00927751" w:rsidP="00073A2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7751" w:rsidRPr="007E3C9C" w:rsidRDefault="00927751" w:rsidP="00073A2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7751" w:rsidRPr="007E3C9C" w:rsidRDefault="00927751" w:rsidP="00073A2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</w:p>
        </w:tc>
      </w:tr>
    </w:tbl>
    <w:p w:rsidR="00E8727D" w:rsidRPr="00F663FA" w:rsidRDefault="003F494F" w:rsidP="00E8727D">
      <w:r>
        <w:rPr>
          <w:rFonts w:ascii="Calibri" w:hAnsi="Calibri" w:cs="Calibri"/>
          <w:noProof/>
        </w:rPr>
        <w:drawing>
          <wp:inline distT="0" distB="0" distL="0" distR="0">
            <wp:extent cx="5771879" cy="1476000"/>
            <wp:effectExtent l="19050" t="0" r="271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79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7D" w:rsidRDefault="00E8727D" w:rsidP="00E8727D"/>
    <w:p w:rsidR="00E8727D" w:rsidRDefault="00E8727D" w:rsidP="00E8727D"/>
    <w:p w:rsidR="00E8727D" w:rsidRDefault="00E8727D" w:rsidP="003F494F">
      <w:pPr>
        <w:rPr>
          <w:b/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Pr="000647D0" w:rsidRDefault="00E8727D" w:rsidP="00E8727D">
      <w:pPr>
        <w:jc w:val="center"/>
        <w:rPr>
          <w:b/>
          <w:sz w:val="36"/>
          <w:szCs w:val="36"/>
        </w:rPr>
      </w:pPr>
      <w:r w:rsidRPr="000647D0">
        <w:rPr>
          <w:b/>
          <w:sz w:val="36"/>
          <w:szCs w:val="36"/>
        </w:rPr>
        <w:t>Рабочая программа педагога</w:t>
      </w:r>
    </w:p>
    <w:p w:rsidR="00E8727D" w:rsidRPr="00F663FA" w:rsidRDefault="00E8727D" w:rsidP="00E8727D">
      <w:pPr>
        <w:jc w:val="center"/>
        <w:rPr>
          <w:sz w:val="28"/>
          <w:szCs w:val="28"/>
        </w:rPr>
      </w:pPr>
    </w:p>
    <w:p w:rsidR="00E8727D" w:rsidRDefault="00B02EE8" w:rsidP="00E8727D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Шульган Людмилы Павловны</w:t>
      </w:r>
      <w:r w:rsidR="00E8727D" w:rsidRPr="008C6CC4">
        <w:rPr>
          <w:sz w:val="32"/>
          <w:szCs w:val="32"/>
        </w:rPr>
        <w:t>,</w:t>
      </w:r>
      <w:r w:rsidR="00E8727D">
        <w:rPr>
          <w:sz w:val="32"/>
          <w:szCs w:val="32"/>
        </w:rPr>
        <w:t xml:space="preserve"> учителя </w:t>
      </w:r>
    </w:p>
    <w:p w:rsidR="00E8727D" w:rsidRDefault="00B02EE8" w:rsidP="00E8727D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первой</w:t>
      </w:r>
      <w:r w:rsidR="00E8727D">
        <w:rPr>
          <w:sz w:val="32"/>
          <w:szCs w:val="32"/>
        </w:rPr>
        <w:t xml:space="preserve"> квалификационной категории,</w:t>
      </w:r>
    </w:p>
    <w:p w:rsidR="00E8727D" w:rsidRPr="001A6C29" w:rsidRDefault="00E8727D" w:rsidP="00E8727D">
      <w:pPr>
        <w:jc w:val="center"/>
        <w:rPr>
          <w:b/>
          <w:sz w:val="32"/>
          <w:szCs w:val="32"/>
        </w:rPr>
      </w:pPr>
      <w:r w:rsidRPr="001A6C29">
        <w:rPr>
          <w:b/>
          <w:sz w:val="32"/>
          <w:szCs w:val="32"/>
        </w:rPr>
        <w:t xml:space="preserve">по </w:t>
      </w:r>
      <w:r>
        <w:rPr>
          <w:b/>
          <w:sz w:val="32"/>
          <w:szCs w:val="32"/>
        </w:rPr>
        <w:t xml:space="preserve">русскому языку в </w:t>
      </w:r>
      <w:r w:rsidR="006639AC">
        <w:rPr>
          <w:b/>
          <w:sz w:val="32"/>
          <w:szCs w:val="32"/>
        </w:rPr>
        <w:t>8</w:t>
      </w:r>
      <w:r w:rsidR="00B02EE8">
        <w:rPr>
          <w:b/>
          <w:sz w:val="32"/>
          <w:szCs w:val="32"/>
        </w:rPr>
        <w:t>А</w:t>
      </w:r>
      <w:r w:rsidRPr="001A6C29">
        <w:rPr>
          <w:b/>
          <w:sz w:val="32"/>
          <w:szCs w:val="32"/>
        </w:rPr>
        <w:t xml:space="preserve"> классе</w:t>
      </w: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3F494F" w:rsidRDefault="003F494F" w:rsidP="00E8727D">
      <w:pPr>
        <w:jc w:val="center"/>
        <w:rPr>
          <w:sz w:val="32"/>
          <w:szCs w:val="32"/>
        </w:rPr>
      </w:pPr>
    </w:p>
    <w:p w:rsidR="003F494F" w:rsidRDefault="003F494F" w:rsidP="00E8727D">
      <w:pPr>
        <w:jc w:val="center"/>
        <w:rPr>
          <w:sz w:val="32"/>
          <w:szCs w:val="32"/>
        </w:rPr>
      </w:pPr>
    </w:p>
    <w:p w:rsidR="003F494F" w:rsidRDefault="003F494F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6639AC" w:rsidRDefault="006639AC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</w:p>
    <w:p w:rsidR="00E8727D" w:rsidRDefault="00E8727D" w:rsidP="00E8727D">
      <w:pPr>
        <w:jc w:val="center"/>
        <w:rPr>
          <w:sz w:val="32"/>
          <w:szCs w:val="32"/>
        </w:rPr>
      </w:pPr>
      <w:r>
        <w:rPr>
          <w:sz w:val="32"/>
          <w:szCs w:val="32"/>
        </w:rPr>
        <w:t>2014 – 2015 учебный год</w:t>
      </w:r>
    </w:p>
    <w:p w:rsidR="00E8727D" w:rsidRDefault="00E8727D" w:rsidP="00E8727D"/>
    <w:p w:rsidR="00E8727D" w:rsidRDefault="00E8727D" w:rsidP="00E8727D"/>
    <w:p w:rsidR="00E8727D" w:rsidRDefault="00E8727D" w:rsidP="00E8727D"/>
    <w:p w:rsidR="00E8727D" w:rsidRDefault="00E8727D" w:rsidP="00E8727D"/>
    <w:p w:rsidR="00E8727D" w:rsidRPr="00240F89" w:rsidRDefault="00E8727D" w:rsidP="00E8727D">
      <w:pPr>
        <w:ind w:left="360"/>
        <w:jc w:val="center"/>
        <w:rPr>
          <w:b/>
        </w:rPr>
      </w:pPr>
      <w:r>
        <w:rPr>
          <w:b/>
        </w:rPr>
        <w:t>Учебно–</w:t>
      </w:r>
      <w:r w:rsidRPr="00240F89">
        <w:rPr>
          <w:b/>
        </w:rPr>
        <w:t>тематическое планирование</w:t>
      </w:r>
    </w:p>
    <w:p w:rsidR="00E8727D" w:rsidRPr="00240F89" w:rsidRDefault="00E8727D" w:rsidP="006639AC">
      <w:pPr>
        <w:ind w:left="360"/>
        <w:jc w:val="center"/>
        <w:rPr>
          <w:b/>
        </w:rPr>
      </w:pPr>
      <w:r w:rsidRPr="00240F89">
        <w:rPr>
          <w:b/>
        </w:rPr>
        <w:t xml:space="preserve">по </w:t>
      </w:r>
      <w:r w:rsidR="006639AC">
        <w:rPr>
          <w:b/>
        </w:rPr>
        <w:t>русскому языку</w:t>
      </w:r>
    </w:p>
    <w:p w:rsidR="00E8727D" w:rsidRPr="00240F89" w:rsidRDefault="00E8727D" w:rsidP="00E8727D">
      <w:pPr>
        <w:ind w:left="360"/>
        <w:rPr>
          <w:b/>
        </w:rPr>
      </w:pPr>
      <w:r w:rsidRPr="00240F89">
        <w:rPr>
          <w:b/>
        </w:rPr>
        <w:t>Класс</w:t>
      </w:r>
      <w:r w:rsidR="00B02EE8">
        <w:rPr>
          <w:b/>
        </w:rPr>
        <w:t xml:space="preserve"> 8А</w:t>
      </w:r>
    </w:p>
    <w:p w:rsidR="00E8727D" w:rsidRPr="00554725" w:rsidRDefault="00E8727D" w:rsidP="00E8727D">
      <w:pPr>
        <w:ind w:left="360"/>
        <w:rPr>
          <w:b/>
          <w:sz w:val="22"/>
          <w:szCs w:val="22"/>
        </w:rPr>
      </w:pPr>
      <w:r w:rsidRPr="00554725">
        <w:rPr>
          <w:b/>
          <w:sz w:val="22"/>
          <w:szCs w:val="22"/>
        </w:rPr>
        <w:t>Количество часов</w:t>
      </w:r>
      <w:r w:rsidR="00554725" w:rsidRPr="00554725">
        <w:rPr>
          <w:b/>
          <w:sz w:val="22"/>
          <w:szCs w:val="22"/>
        </w:rPr>
        <w:t>:</w:t>
      </w:r>
    </w:p>
    <w:p w:rsidR="00E8727D" w:rsidRPr="00554725" w:rsidRDefault="00E8727D" w:rsidP="00E8727D">
      <w:pPr>
        <w:ind w:left="360"/>
        <w:rPr>
          <w:b/>
          <w:sz w:val="22"/>
          <w:szCs w:val="22"/>
        </w:rPr>
      </w:pPr>
      <w:r w:rsidRPr="00554725">
        <w:rPr>
          <w:b/>
          <w:sz w:val="22"/>
          <w:szCs w:val="22"/>
        </w:rPr>
        <w:t xml:space="preserve">Всего </w:t>
      </w:r>
      <w:r w:rsidR="006639AC" w:rsidRPr="00554725">
        <w:rPr>
          <w:b/>
          <w:sz w:val="22"/>
          <w:szCs w:val="22"/>
        </w:rPr>
        <w:t>102</w:t>
      </w:r>
      <w:r w:rsidRPr="00554725">
        <w:rPr>
          <w:b/>
          <w:sz w:val="22"/>
          <w:szCs w:val="22"/>
        </w:rPr>
        <w:t xml:space="preserve"> час</w:t>
      </w:r>
      <w:r w:rsidR="006639AC" w:rsidRPr="00554725">
        <w:rPr>
          <w:b/>
          <w:sz w:val="22"/>
          <w:szCs w:val="22"/>
        </w:rPr>
        <w:t>а</w:t>
      </w:r>
      <w:r w:rsidRPr="00554725">
        <w:rPr>
          <w:b/>
          <w:sz w:val="22"/>
          <w:szCs w:val="22"/>
        </w:rPr>
        <w:t xml:space="preserve">; в неделю </w:t>
      </w:r>
      <w:r w:rsidR="006639AC" w:rsidRPr="00554725">
        <w:rPr>
          <w:b/>
          <w:sz w:val="22"/>
          <w:szCs w:val="22"/>
        </w:rPr>
        <w:t>3</w:t>
      </w:r>
      <w:r w:rsidRPr="00554725">
        <w:rPr>
          <w:b/>
          <w:sz w:val="22"/>
          <w:szCs w:val="22"/>
        </w:rPr>
        <w:t xml:space="preserve"> час</w:t>
      </w:r>
      <w:r w:rsidR="006639AC" w:rsidRPr="00554725">
        <w:rPr>
          <w:b/>
          <w:sz w:val="22"/>
          <w:szCs w:val="22"/>
        </w:rPr>
        <w:t>а</w:t>
      </w:r>
      <w:r w:rsidRPr="00554725">
        <w:rPr>
          <w:b/>
          <w:sz w:val="22"/>
          <w:szCs w:val="22"/>
        </w:rPr>
        <w:t>.</w:t>
      </w:r>
    </w:p>
    <w:p w:rsidR="00E8727D" w:rsidRPr="00554725" w:rsidRDefault="00E8727D" w:rsidP="00E8727D">
      <w:pPr>
        <w:rPr>
          <w:sz w:val="22"/>
          <w:szCs w:val="22"/>
        </w:rPr>
      </w:pPr>
    </w:p>
    <w:tbl>
      <w:tblPr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"/>
        <w:gridCol w:w="2861"/>
        <w:gridCol w:w="1418"/>
        <w:gridCol w:w="1536"/>
        <w:gridCol w:w="1418"/>
        <w:gridCol w:w="1608"/>
      </w:tblGrid>
      <w:tr w:rsidR="006639AC" w:rsidRPr="00554725" w:rsidTr="00723F2B"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946DCB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№ п</w:t>
            </w:r>
            <w:r w:rsidRPr="00946DCB">
              <w:rPr>
                <w:b/>
                <w:bCs/>
                <w:sz w:val="22"/>
                <w:szCs w:val="22"/>
                <w:lang w:val="en-US"/>
              </w:rPr>
              <w:t>/</w:t>
            </w:r>
            <w:r w:rsidRPr="00946DCB">
              <w:rPr>
                <w:b/>
                <w:bCs/>
                <w:sz w:val="22"/>
                <w:szCs w:val="22"/>
              </w:rPr>
              <w:t>п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54725">
              <w:rPr>
                <w:b/>
                <w:bCs/>
                <w:sz w:val="22"/>
                <w:szCs w:val="22"/>
              </w:rPr>
              <w:t>Раздел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54725">
              <w:rPr>
                <w:b/>
                <w:bCs/>
                <w:sz w:val="22"/>
                <w:szCs w:val="22"/>
              </w:rPr>
              <w:t>Количество часов</w:t>
            </w:r>
          </w:p>
        </w:tc>
        <w:tc>
          <w:tcPr>
            <w:tcW w:w="4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54725">
              <w:rPr>
                <w:b/>
                <w:sz w:val="22"/>
                <w:szCs w:val="22"/>
              </w:rPr>
              <w:t>Плановые контрольные уроки</w:t>
            </w:r>
          </w:p>
        </w:tc>
      </w:tr>
      <w:tr w:rsidR="006639AC" w:rsidRPr="00554725" w:rsidTr="00723F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946DCB" w:rsidRDefault="00E8727D" w:rsidP="00CF1D4F">
            <w:pPr>
              <w:rPr>
                <w:b/>
                <w:bCs/>
              </w:rPr>
            </w:pPr>
          </w:p>
        </w:tc>
        <w:tc>
          <w:tcPr>
            <w:tcW w:w="2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554725" w:rsidRDefault="00E8727D" w:rsidP="00CF1D4F">
            <w:pPr>
              <w:rPr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27D" w:rsidRPr="00554725" w:rsidRDefault="00E8727D" w:rsidP="00CF1D4F">
            <w:pPr>
              <w:rPr>
                <w:b/>
                <w:bCs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554725" w:rsidRDefault="006639AC" w:rsidP="00CF1D4F">
            <w:pPr>
              <w:spacing w:before="100" w:beforeAutospacing="1"/>
              <w:jc w:val="center"/>
              <w:rPr>
                <w:b/>
                <w:bCs/>
              </w:rPr>
            </w:pPr>
            <w:r w:rsidRPr="00554725">
              <w:rPr>
                <w:b/>
                <w:bCs/>
                <w:sz w:val="22"/>
                <w:szCs w:val="22"/>
              </w:rPr>
              <w:t>сочинения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6639AC" w:rsidP="00CF1D4F">
            <w:pPr>
              <w:spacing w:before="100" w:beforeAutospacing="1"/>
              <w:jc w:val="center"/>
              <w:rPr>
                <w:b/>
                <w:bCs/>
              </w:rPr>
            </w:pPr>
            <w:r w:rsidRPr="00554725">
              <w:rPr>
                <w:b/>
                <w:bCs/>
                <w:sz w:val="22"/>
                <w:szCs w:val="22"/>
              </w:rPr>
              <w:t>изложения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554725">
              <w:rPr>
                <w:b/>
                <w:bCs/>
                <w:sz w:val="22"/>
                <w:szCs w:val="22"/>
              </w:rPr>
              <w:t>контрольные работы</w:t>
            </w:r>
          </w:p>
        </w:tc>
      </w:tr>
      <w:tr w:rsidR="006639AC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946DCB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Общие сведения о языке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6639AC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946DCB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Повторение  изученного в 5-7 классах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</w:t>
            </w:r>
          </w:p>
        </w:tc>
      </w:tr>
      <w:tr w:rsidR="006639AC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946DCB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Синтаксис и пунктуация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 xml:space="preserve">Словосочетание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6639AC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Простое предложение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554725">
            <w:pPr>
              <w:spacing w:before="100" w:beforeAutospacing="1" w:after="240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Двусоставные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Второстепенные члены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</w:t>
            </w: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Односоставные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2236FE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Простые осложненные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Однородные члены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Обособленные члены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2236FE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554725">
            <w:pPr>
              <w:spacing w:before="100" w:beforeAutospacing="1" w:after="240"/>
              <w:rPr>
                <w:bCs/>
              </w:rPr>
            </w:pPr>
            <w:r w:rsidRPr="00554725">
              <w:rPr>
                <w:bCs/>
                <w:sz w:val="22"/>
                <w:szCs w:val="22"/>
              </w:rPr>
              <w:t>Слова, грамматически не связанные с членами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554725">
            <w:pPr>
              <w:spacing w:before="100" w:beforeAutospacing="1" w:after="240"/>
              <w:rPr>
                <w:bCs/>
              </w:rPr>
            </w:pPr>
            <w:r>
              <w:rPr>
                <w:bCs/>
                <w:sz w:val="22"/>
                <w:szCs w:val="22"/>
              </w:rPr>
              <w:t>Синтаксические конструкции с чужой речью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554725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725" w:rsidRPr="00946DCB" w:rsidRDefault="00554725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554725">
            <w:pPr>
              <w:spacing w:before="100" w:beforeAutospacing="1" w:after="240"/>
              <w:rPr>
                <w:bCs/>
              </w:rPr>
            </w:pPr>
            <w:r>
              <w:rPr>
                <w:bCs/>
                <w:sz w:val="22"/>
                <w:szCs w:val="22"/>
              </w:rPr>
              <w:t>Повторение и систематизация изученного в 8 классе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554725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25" w:rsidRPr="00554725" w:rsidRDefault="00723F2B" w:rsidP="00CF1D4F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6639AC" w:rsidRPr="00554725" w:rsidTr="00723F2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554725" w:rsidRDefault="00E8727D" w:rsidP="00CF1D4F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27D" w:rsidRPr="00946DCB" w:rsidRDefault="00E8727D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946DCB" w:rsidRDefault="006639AC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946DCB" w:rsidRDefault="006639AC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946DC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946DCB" w:rsidRDefault="002236FE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27D" w:rsidRPr="00946DCB" w:rsidRDefault="002236FE" w:rsidP="00CF1D4F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</w:tbl>
    <w:p w:rsidR="00E8727D" w:rsidRPr="00554725" w:rsidRDefault="00E8727D" w:rsidP="00E8727D">
      <w:pPr>
        <w:rPr>
          <w:sz w:val="22"/>
          <w:szCs w:val="22"/>
        </w:rPr>
      </w:pPr>
    </w:p>
    <w:p w:rsidR="00E8727D" w:rsidRDefault="00E8727D" w:rsidP="00783BE3">
      <w:pPr>
        <w:ind w:left="360"/>
      </w:pPr>
    </w:p>
    <w:p w:rsidR="00E8727D" w:rsidRDefault="00E8727D" w:rsidP="00E8727D"/>
    <w:p w:rsidR="00E8727D" w:rsidRDefault="00E8727D" w:rsidP="00E8727D">
      <w:pPr>
        <w:sectPr w:rsidR="00E872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39AC" w:rsidRPr="00995D87" w:rsidRDefault="006639AC" w:rsidP="006639AC">
      <w:pPr>
        <w:shd w:val="clear" w:color="auto" w:fill="FFFFFF"/>
        <w:spacing w:before="29"/>
        <w:ind w:left="86"/>
        <w:jc w:val="center"/>
      </w:pPr>
      <w:r w:rsidRPr="00995D87">
        <w:rPr>
          <w:bCs/>
          <w:color w:val="000000"/>
          <w:spacing w:val="2"/>
        </w:rPr>
        <w:lastRenderedPageBreak/>
        <w:t>ПОЯСНИТЕЛЬНАЯ ЗАПИСКА</w:t>
      </w:r>
    </w:p>
    <w:p w:rsidR="006639AC" w:rsidRPr="00995D87" w:rsidRDefault="006639AC" w:rsidP="006639AC">
      <w:pPr>
        <w:shd w:val="clear" w:color="auto" w:fill="FFFFFF"/>
        <w:spacing w:before="29"/>
        <w:ind w:left="86"/>
        <w:jc w:val="center"/>
        <w:rPr>
          <w:b/>
          <w:bCs/>
          <w:color w:val="000000"/>
          <w:spacing w:val="15"/>
          <w:w w:val="129"/>
        </w:rPr>
      </w:pPr>
    </w:p>
    <w:p w:rsidR="006639AC" w:rsidRPr="006639AC" w:rsidRDefault="006639AC" w:rsidP="006639AC">
      <w:pPr>
        <w:shd w:val="clear" w:color="auto" w:fill="FFFFFF"/>
        <w:spacing w:line="250" w:lineRule="exact"/>
        <w:ind w:left="14" w:right="682" w:firstLine="552"/>
        <w:rPr>
          <w:color w:val="000000"/>
          <w:spacing w:val="-2"/>
          <w:sz w:val="22"/>
          <w:szCs w:val="22"/>
        </w:rPr>
      </w:pPr>
      <w:r w:rsidRPr="00995D87">
        <w:rPr>
          <w:color w:val="000000"/>
          <w:spacing w:val="-3"/>
        </w:rPr>
        <w:tab/>
      </w:r>
      <w:r w:rsidRPr="006639AC">
        <w:rPr>
          <w:color w:val="000000"/>
          <w:spacing w:val="-3"/>
          <w:sz w:val="22"/>
          <w:szCs w:val="22"/>
        </w:rPr>
        <w:t>Тематическое планирование разработано в соответствии с примерной учебной программой ос</w:t>
      </w:r>
      <w:r w:rsidRPr="006639AC">
        <w:rPr>
          <w:color w:val="000000"/>
          <w:spacing w:val="-3"/>
          <w:sz w:val="22"/>
          <w:szCs w:val="22"/>
        </w:rPr>
        <w:softHyphen/>
      </w:r>
      <w:r w:rsidRPr="006639AC">
        <w:rPr>
          <w:color w:val="000000"/>
          <w:spacing w:val="-2"/>
          <w:sz w:val="22"/>
          <w:szCs w:val="22"/>
        </w:rPr>
        <w:t xml:space="preserve">новного общего образования по русскому языку (5-9 классы). </w:t>
      </w:r>
    </w:p>
    <w:p w:rsidR="006639AC" w:rsidRPr="006639AC" w:rsidRDefault="006639AC" w:rsidP="006639AC">
      <w:pPr>
        <w:shd w:val="clear" w:color="auto" w:fill="FFFFFF"/>
        <w:spacing w:line="250" w:lineRule="exact"/>
        <w:ind w:left="14" w:right="682" w:firstLine="552"/>
        <w:rPr>
          <w:color w:val="000000"/>
          <w:spacing w:val="-2"/>
          <w:sz w:val="22"/>
          <w:szCs w:val="22"/>
        </w:rPr>
      </w:pPr>
      <w:r w:rsidRPr="006639AC">
        <w:rPr>
          <w:color w:val="000000"/>
          <w:sz w:val="22"/>
          <w:szCs w:val="22"/>
        </w:rPr>
        <w:t>На изучение курса русского языка в 8 классе отводится 102 часов, в том числе 21 час на развитие речи.</w:t>
      </w:r>
    </w:p>
    <w:p w:rsidR="006639AC" w:rsidRPr="006639AC" w:rsidRDefault="006639AC" w:rsidP="006639AC">
      <w:pPr>
        <w:shd w:val="clear" w:color="auto" w:fill="FFFFFF"/>
        <w:spacing w:before="5" w:line="288" w:lineRule="exact"/>
        <w:ind w:firstLine="571"/>
        <w:rPr>
          <w:sz w:val="22"/>
          <w:szCs w:val="22"/>
        </w:rPr>
      </w:pPr>
      <w:r w:rsidRPr="006639AC">
        <w:rPr>
          <w:color w:val="000000"/>
          <w:spacing w:val="11"/>
          <w:sz w:val="22"/>
          <w:szCs w:val="22"/>
        </w:rPr>
        <w:t>Важнейшими условиями реализации разработанного стандарта являются:</w:t>
      </w:r>
    </w:p>
    <w:p w:rsidR="006639AC" w:rsidRPr="006639AC" w:rsidRDefault="006639AC" w:rsidP="006639AC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88" w:lineRule="exact"/>
        <w:ind w:left="19" w:firstLine="576"/>
        <w:rPr>
          <w:color w:val="000000"/>
          <w:sz w:val="22"/>
          <w:szCs w:val="22"/>
        </w:rPr>
      </w:pPr>
      <w:r w:rsidRPr="006639AC">
        <w:rPr>
          <w:color w:val="000000"/>
          <w:sz w:val="22"/>
          <w:szCs w:val="22"/>
        </w:rPr>
        <w:t>формирование коммуникативной компетенции на понятийной основе, что способствует ос</w:t>
      </w:r>
      <w:r w:rsidRPr="006639AC">
        <w:rPr>
          <w:color w:val="000000"/>
          <w:sz w:val="22"/>
          <w:szCs w:val="22"/>
        </w:rPr>
        <w:softHyphen/>
        <w:t>мыслению собственной речевой практики и интенсивному развитию речемыслительных способно</w:t>
      </w:r>
      <w:r w:rsidRPr="006639AC">
        <w:rPr>
          <w:color w:val="000000"/>
          <w:sz w:val="22"/>
          <w:szCs w:val="22"/>
        </w:rPr>
        <w:softHyphen/>
      </w:r>
      <w:r w:rsidRPr="006639AC">
        <w:rPr>
          <w:color w:val="000000"/>
          <w:spacing w:val="-7"/>
          <w:sz w:val="22"/>
          <w:szCs w:val="22"/>
        </w:rPr>
        <w:t>стей;</w:t>
      </w:r>
    </w:p>
    <w:p w:rsidR="006639AC" w:rsidRPr="006639AC" w:rsidRDefault="006639AC" w:rsidP="006639AC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line="288" w:lineRule="exact"/>
        <w:ind w:left="595"/>
        <w:rPr>
          <w:color w:val="000000"/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>развитие всех видов речевой деятельности в их единстве и взаимосвязи;</w:t>
      </w:r>
    </w:p>
    <w:p w:rsidR="006639AC" w:rsidRPr="006639AC" w:rsidRDefault="006639AC" w:rsidP="006639AC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88" w:lineRule="exact"/>
        <w:ind w:left="595"/>
        <w:rPr>
          <w:color w:val="000000"/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>сбалансированное развитие устной и письменной речи;</w:t>
      </w:r>
    </w:p>
    <w:p w:rsidR="006639AC" w:rsidRPr="006639AC" w:rsidRDefault="006639AC" w:rsidP="006639AC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88" w:lineRule="exact"/>
        <w:ind w:left="19" w:firstLine="576"/>
        <w:rPr>
          <w:color w:val="000000"/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>формирование навыков чтения как вида речевой деятельности; навыков информационной пе</w:t>
      </w:r>
      <w:r w:rsidRPr="006639AC">
        <w:rPr>
          <w:color w:val="000000"/>
          <w:spacing w:val="-2"/>
          <w:sz w:val="22"/>
          <w:szCs w:val="22"/>
        </w:rPr>
        <w:softHyphen/>
      </w:r>
      <w:r w:rsidRPr="006639AC">
        <w:rPr>
          <w:color w:val="000000"/>
          <w:spacing w:val="-4"/>
          <w:sz w:val="22"/>
          <w:szCs w:val="22"/>
        </w:rPr>
        <w:t>реработки текста;</w:t>
      </w:r>
    </w:p>
    <w:p w:rsidR="006639AC" w:rsidRPr="006639AC" w:rsidRDefault="006639AC" w:rsidP="006639AC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5" w:line="288" w:lineRule="exact"/>
        <w:ind w:left="19" w:firstLine="576"/>
        <w:rPr>
          <w:color w:val="000000"/>
          <w:sz w:val="22"/>
          <w:szCs w:val="22"/>
        </w:rPr>
      </w:pPr>
      <w:r w:rsidRPr="006639AC">
        <w:rPr>
          <w:color w:val="000000"/>
          <w:sz w:val="22"/>
          <w:szCs w:val="22"/>
        </w:rPr>
        <w:t xml:space="preserve">усиление речевой направленности в изучении грамматических тем курса и на этой основе - </w:t>
      </w:r>
      <w:r w:rsidRPr="006639AC">
        <w:rPr>
          <w:color w:val="000000"/>
          <w:spacing w:val="-1"/>
          <w:sz w:val="22"/>
          <w:szCs w:val="22"/>
        </w:rPr>
        <w:t xml:space="preserve">формирование  навыков   нормативного,   целесообразного  и  уместного   использования  языковых </w:t>
      </w:r>
      <w:r w:rsidRPr="006639AC">
        <w:rPr>
          <w:color w:val="000000"/>
          <w:spacing w:val="-2"/>
          <w:sz w:val="22"/>
          <w:szCs w:val="22"/>
        </w:rPr>
        <w:t>средств в разных условиях общения;</w:t>
      </w:r>
    </w:p>
    <w:p w:rsidR="006639AC" w:rsidRPr="006639AC" w:rsidRDefault="006639AC" w:rsidP="006639AC">
      <w:pPr>
        <w:widowControl w:val="0"/>
        <w:numPr>
          <w:ilvl w:val="0"/>
          <w:numId w:val="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88" w:lineRule="exact"/>
        <w:ind w:left="19" w:firstLine="576"/>
        <w:rPr>
          <w:color w:val="000000"/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>формирование представления о родном языке как форме выражения национальной культуры народа, национальном достоянии русского народа.</w:t>
      </w:r>
    </w:p>
    <w:p w:rsidR="006639AC" w:rsidRPr="006639AC" w:rsidRDefault="006639AC" w:rsidP="006639AC">
      <w:pPr>
        <w:shd w:val="clear" w:color="auto" w:fill="FFFFFF"/>
        <w:spacing w:line="288" w:lineRule="exact"/>
        <w:ind w:right="14" w:firstLine="365"/>
        <w:rPr>
          <w:sz w:val="22"/>
          <w:szCs w:val="22"/>
        </w:rPr>
      </w:pPr>
      <w:r w:rsidRPr="006639AC">
        <w:rPr>
          <w:b/>
          <w:bCs/>
          <w:i/>
          <w:iCs/>
          <w:color w:val="000000"/>
          <w:spacing w:val="-2"/>
          <w:sz w:val="22"/>
          <w:szCs w:val="22"/>
        </w:rPr>
        <w:tab/>
        <w:t xml:space="preserve">Главной целью школьного образования </w:t>
      </w:r>
      <w:r w:rsidRPr="006639AC">
        <w:rPr>
          <w:color w:val="000000"/>
          <w:spacing w:val="-2"/>
          <w:sz w:val="22"/>
          <w:szCs w:val="22"/>
        </w:rPr>
        <w:t xml:space="preserve">является развитие ребенка как компетентной личности путем включения его в различные виды ценностной человеческой деятельности: учеба, познание, </w:t>
      </w:r>
      <w:r w:rsidRPr="006639AC">
        <w:rPr>
          <w:color w:val="000000"/>
          <w:spacing w:val="-1"/>
          <w:sz w:val="22"/>
          <w:szCs w:val="22"/>
        </w:rPr>
        <w:t>коммуникация, профессионально-трудовой выбор, личностное саморазвитие, ценностные ориента</w:t>
      </w:r>
      <w:r w:rsidRPr="006639AC">
        <w:rPr>
          <w:color w:val="000000"/>
          <w:spacing w:val="-1"/>
          <w:sz w:val="22"/>
          <w:szCs w:val="22"/>
        </w:rPr>
        <w:softHyphen/>
      </w:r>
      <w:r w:rsidRPr="006639AC">
        <w:rPr>
          <w:color w:val="000000"/>
          <w:spacing w:val="-3"/>
          <w:sz w:val="22"/>
          <w:szCs w:val="22"/>
        </w:rPr>
        <w:t>ции, поиск смыслов жизнедеятельности. С этих позиций обучение рассматривается как процесс овла</w:t>
      </w:r>
      <w:r w:rsidRPr="006639AC">
        <w:rPr>
          <w:color w:val="000000"/>
          <w:spacing w:val="-3"/>
          <w:sz w:val="22"/>
          <w:szCs w:val="22"/>
        </w:rPr>
        <w:softHyphen/>
      </w:r>
      <w:r w:rsidRPr="006639AC">
        <w:rPr>
          <w:color w:val="000000"/>
          <w:spacing w:val="-2"/>
          <w:sz w:val="22"/>
          <w:szCs w:val="22"/>
        </w:rPr>
        <w:t>дения не только определенной суммой знаний и системой соответствующих умений и навыков, но и как процесс овладения компетенциями.</w:t>
      </w:r>
    </w:p>
    <w:p w:rsidR="006639AC" w:rsidRPr="006639AC" w:rsidRDefault="006639AC" w:rsidP="006639AC">
      <w:pPr>
        <w:shd w:val="clear" w:color="auto" w:fill="FFFFFF"/>
        <w:spacing w:line="288" w:lineRule="exact"/>
        <w:ind w:left="374"/>
        <w:rPr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 xml:space="preserve">Это определило </w:t>
      </w:r>
      <w:r w:rsidRPr="006639AC">
        <w:rPr>
          <w:b/>
          <w:bCs/>
          <w:i/>
          <w:iCs/>
          <w:color w:val="000000"/>
          <w:spacing w:val="-2"/>
          <w:sz w:val="22"/>
          <w:szCs w:val="22"/>
        </w:rPr>
        <w:t>цели обучения:</w:t>
      </w:r>
    </w:p>
    <w:p w:rsidR="006639AC" w:rsidRPr="006639AC" w:rsidRDefault="006639AC" w:rsidP="006639AC">
      <w:pPr>
        <w:widowControl w:val="0"/>
        <w:numPr>
          <w:ilvl w:val="0"/>
          <w:numId w:val="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288" w:lineRule="exact"/>
        <w:ind w:left="14" w:firstLine="365"/>
        <w:rPr>
          <w:i/>
          <w:iCs/>
          <w:color w:val="000000"/>
          <w:sz w:val="22"/>
          <w:szCs w:val="22"/>
        </w:rPr>
      </w:pPr>
      <w:r w:rsidRPr="006639AC">
        <w:rPr>
          <w:color w:val="000000"/>
          <w:spacing w:val="-3"/>
          <w:sz w:val="22"/>
          <w:szCs w:val="22"/>
        </w:rPr>
        <w:t>воспитание гражданственности и патриотизма, любви к русскому языку, сознательного отноше</w:t>
      </w:r>
      <w:r w:rsidRPr="006639AC">
        <w:rPr>
          <w:color w:val="000000"/>
          <w:spacing w:val="-3"/>
          <w:sz w:val="22"/>
          <w:szCs w:val="22"/>
        </w:rPr>
        <w:softHyphen/>
      </w:r>
      <w:r w:rsidRPr="006639AC">
        <w:rPr>
          <w:color w:val="000000"/>
          <w:spacing w:val="-1"/>
          <w:sz w:val="22"/>
          <w:szCs w:val="22"/>
        </w:rPr>
        <w:t>ния к языку как духовной ценности, средству общения и получения знаний в разных сферах челове</w:t>
      </w:r>
      <w:r w:rsidRPr="006639AC">
        <w:rPr>
          <w:color w:val="000000"/>
          <w:spacing w:val="-1"/>
          <w:sz w:val="22"/>
          <w:szCs w:val="22"/>
        </w:rPr>
        <w:softHyphen/>
      </w:r>
      <w:r w:rsidRPr="006639AC">
        <w:rPr>
          <w:color w:val="000000"/>
          <w:spacing w:val="-4"/>
          <w:sz w:val="22"/>
          <w:szCs w:val="22"/>
        </w:rPr>
        <w:t>ческой деятельности;</w:t>
      </w:r>
    </w:p>
    <w:p w:rsidR="006639AC" w:rsidRPr="006639AC" w:rsidRDefault="006639AC" w:rsidP="006639AC">
      <w:pPr>
        <w:widowControl w:val="0"/>
        <w:numPr>
          <w:ilvl w:val="0"/>
          <w:numId w:val="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288" w:lineRule="exact"/>
        <w:ind w:left="14" w:firstLine="365"/>
        <w:rPr>
          <w:color w:val="000000"/>
          <w:sz w:val="22"/>
          <w:szCs w:val="22"/>
        </w:rPr>
      </w:pPr>
      <w:r w:rsidRPr="006639AC">
        <w:rPr>
          <w:color w:val="000000"/>
          <w:sz w:val="22"/>
          <w:szCs w:val="22"/>
        </w:rPr>
        <w:t>освоение знаний о русском языке, его устройстве и функционировании в различных сферах и</w:t>
      </w:r>
      <w:r w:rsidRPr="006639AC">
        <w:rPr>
          <w:color w:val="000000"/>
          <w:spacing w:val="-2"/>
          <w:sz w:val="22"/>
          <w:szCs w:val="22"/>
        </w:rPr>
        <w:t>ситуациях общения, стилистических ресурсах, основных нормах русского литературного языка и ре</w:t>
      </w:r>
      <w:r w:rsidRPr="006639AC">
        <w:rPr>
          <w:color w:val="000000"/>
          <w:spacing w:val="-4"/>
          <w:sz w:val="22"/>
          <w:szCs w:val="22"/>
        </w:rPr>
        <w:t>чевого этикета;</w:t>
      </w:r>
    </w:p>
    <w:p w:rsidR="006639AC" w:rsidRPr="006639AC" w:rsidRDefault="006639AC" w:rsidP="006639AC">
      <w:pPr>
        <w:widowControl w:val="0"/>
        <w:numPr>
          <w:ilvl w:val="0"/>
          <w:numId w:val="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line="288" w:lineRule="exact"/>
        <w:ind w:left="379"/>
        <w:rPr>
          <w:color w:val="000000"/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>обогащение словарного запаса и расширение круга используемых грамматических средств;</w:t>
      </w:r>
    </w:p>
    <w:p w:rsidR="006639AC" w:rsidRPr="006639AC" w:rsidRDefault="006639AC" w:rsidP="006639AC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288" w:lineRule="exact"/>
        <w:ind w:left="24" w:firstLine="350"/>
        <w:rPr>
          <w:color w:val="000000"/>
          <w:sz w:val="22"/>
          <w:szCs w:val="22"/>
        </w:rPr>
      </w:pPr>
      <w:r w:rsidRPr="006639AC">
        <w:rPr>
          <w:color w:val="000000"/>
          <w:spacing w:val="-1"/>
          <w:sz w:val="22"/>
          <w:szCs w:val="22"/>
        </w:rPr>
        <w:t>формирование умений опознавать, анализировать, классифицировать языковые факты, оцени</w:t>
      </w:r>
      <w:r w:rsidRPr="006639AC">
        <w:rPr>
          <w:color w:val="000000"/>
          <w:spacing w:val="-1"/>
          <w:sz w:val="22"/>
          <w:szCs w:val="22"/>
        </w:rPr>
        <w:softHyphen/>
      </w:r>
      <w:r w:rsidRPr="006639AC">
        <w:rPr>
          <w:color w:val="000000"/>
          <w:sz w:val="22"/>
          <w:szCs w:val="22"/>
        </w:rPr>
        <w:t>вать их с точки зрения нормативности, соответствия сфере и ситуации общения; осуществлять ин</w:t>
      </w:r>
      <w:r w:rsidRPr="006639AC">
        <w:rPr>
          <w:color w:val="000000"/>
          <w:spacing w:val="-3"/>
          <w:sz w:val="22"/>
          <w:szCs w:val="22"/>
        </w:rPr>
        <w:t>формационный поиск, извлекать и преобразовывать необходимую информацию;</w:t>
      </w:r>
    </w:p>
    <w:p w:rsidR="006639AC" w:rsidRPr="006639AC" w:rsidRDefault="006639AC" w:rsidP="006639AC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line="288" w:lineRule="exact"/>
        <w:ind w:left="374"/>
        <w:rPr>
          <w:color w:val="000000"/>
          <w:sz w:val="22"/>
          <w:szCs w:val="22"/>
        </w:rPr>
      </w:pPr>
      <w:r w:rsidRPr="006639AC">
        <w:rPr>
          <w:color w:val="000000"/>
          <w:spacing w:val="-2"/>
          <w:sz w:val="22"/>
          <w:szCs w:val="22"/>
        </w:rPr>
        <w:t>применение полученных знаний и умений в собственной речевой практике.</w:t>
      </w:r>
    </w:p>
    <w:p w:rsidR="006639AC" w:rsidRPr="006639AC" w:rsidRDefault="006639AC" w:rsidP="006639AC">
      <w:pPr>
        <w:shd w:val="clear" w:color="auto" w:fill="FFFFFF"/>
        <w:spacing w:line="288" w:lineRule="exact"/>
        <w:ind w:left="29" w:right="5" w:firstLine="350"/>
        <w:rPr>
          <w:sz w:val="22"/>
          <w:szCs w:val="22"/>
        </w:rPr>
      </w:pPr>
      <w:r w:rsidRPr="006639AC">
        <w:rPr>
          <w:color w:val="000000"/>
          <w:sz w:val="22"/>
          <w:szCs w:val="22"/>
        </w:rPr>
        <w:t xml:space="preserve">На основании требований Государственного образовательного стандарта в содержании </w:t>
      </w:r>
      <w:r w:rsidRPr="006639AC">
        <w:rPr>
          <w:color w:val="000000"/>
          <w:spacing w:val="-1"/>
          <w:sz w:val="22"/>
          <w:szCs w:val="22"/>
        </w:rPr>
        <w:t>календарно-тематического планирования предполагается реализовать актуальные в настоящее вре</w:t>
      </w:r>
      <w:r w:rsidRPr="006639AC">
        <w:rPr>
          <w:color w:val="000000"/>
          <w:spacing w:val="-1"/>
          <w:sz w:val="22"/>
          <w:szCs w:val="22"/>
        </w:rPr>
        <w:softHyphen/>
      </w:r>
      <w:r w:rsidRPr="006639AC">
        <w:rPr>
          <w:color w:val="000000"/>
          <w:sz w:val="22"/>
          <w:szCs w:val="22"/>
        </w:rPr>
        <w:t>мя компетентностный, личностно ориентированный, деятельностный подходы, которые определя</w:t>
      </w:r>
      <w:r w:rsidRPr="006639AC">
        <w:rPr>
          <w:color w:val="000000"/>
          <w:sz w:val="22"/>
          <w:szCs w:val="22"/>
        </w:rPr>
        <w:softHyphen/>
      </w:r>
      <w:r w:rsidRPr="006639AC">
        <w:rPr>
          <w:color w:val="000000"/>
          <w:spacing w:val="-3"/>
          <w:sz w:val="22"/>
          <w:szCs w:val="22"/>
        </w:rPr>
        <w:t xml:space="preserve">ют </w:t>
      </w:r>
      <w:r w:rsidRPr="006639AC">
        <w:rPr>
          <w:b/>
          <w:bCs/>
          <w:i/>
          <w:iCs/>
          <w:color w:val="000000"/>
          <w:spacing w:val="-3"/>
          <w:sz w:val="22"/>
          <w:szCs w:val="22"/>
        </w:rPr>
        <w:t>задачи обучения:</w:t>
      </w:r>
    </w:p>
    <w:p w:rsidR="006639AC" w:rsidRPr="006639AC" w:rsidRDefault="006639AC" w:rsidP="006639AC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288" w:lineRule="exact"/>
        <w:ind w:left="24" w:firstLine="350"/>
        <w:rPr>
          <w:i/>
          <w:iCs/>
          <w:color w:val="000000"/>
          <w:sz w:val="22"/>
          <w:szCs w:val="22"/>
        </w:rPr>
      </w:pPr>
      <w:r w:rsidRPr="006639AC">
        <w:rPr>
          <w:color w:val="000000"/>
          <w:sz w:val="22"/>
          <w:szCs w:val="22"/>
        </w:rPr>
        <w:t xml:space="preserve">приобретение знаний о языке как знаковой системе и общественном явлении, его устройстве, </w:t>
      </w:r>
      <w:r w:rsidRPr="006639AC">
        <w:rPr>
          <w:color w:val="000000"/>
          <w:spacing w:val="-4"/>
          <w:sz w:val="22"/>
          <w:szCs w:val="22"/>
        </w:rPr>
        <w:t>развитии и функционировании;</w:t>
      </w:r>
    </w:p>
    <w:p w:rsidR="006639AC" w:rsidRPr="006639AC" w:rsidRDefault="006639AC" w:rsidP="006639AC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line="288" w:lineRule="exact"/>
        <w:ind w:left="24" w:firstLine="350"/>
        <w:rPr>
          <w:color w:val="000000"/>
          <w:sz w:val="22"/>
          <w:szCs w:val="22"/>
        </w:rPr>
      </w:pPr>
      <w:r w:rsidRPr="006639AC">
        <w:rPr>
          <w:color w:val="000000"/>
          <w:spacing w:val="-1"/>
          <w:sz w:val="22"/>
          <w:szCs w:val="22"/>
        </w:rPr>
        <w:t>овладение умениями и навыками использования языка в различных сферах и ситуациях обще</w:t>
      </w:r>
      <w:r w:rsidRPr="006639AC">
        <w:rPr>
          <w:color w:val="000000"/>
          <w:spacing w:val="-1"/>
          <w:sz w:val="22"/>
          <w:szCs w:val="22"/>
        </w:rPr>
        <w:softHyphen/>
      </w:r>
      <w:r w:rsidRPr="006639AC">
        <w:rPr>
          <w:color w:val="000000"/>
          <w:spacing w:val="-3"/>
          <w:sz w:val="22"/>
          <w:szCs w:val="22"/>
        </w:rPr>
        <w:t>ния, основными нормами русского литературного языка;</w:t>
      </w:r>
    </w:p>
    <w:p w:rsidR="006639AC" w:rsidRPr="006639AC" w:rsidRDefault="006639AC" w:rsidP="006639AC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288" w:lineRule="exact"/>
        <w:ind w:left="24" w:firstLine="350"/>
        <w:rPr>
          <w:color w:val="000000"/>
          <w:sz w:val="22"/>
          <w:szCs w:val="22"/>
        </w:rPr>
      </w:pPr>
      <w:r w:rsidRPr="006639AC">
        <w:rPr>
          <w:color w:val="000000"/>
          <w:spacing w:val="1"/>
          <w:sz w:val="22"/>
          <w:szCs w:val="22"/>
        </w:rPr>
        <w:t>формирование способностей к анализу и оценке языковых явлений и фактов; умение пользо</w:t>
      </w:r>
      <w:r w:rsidRPr="006639AC">
        <w:rPr>
          <w:color w:val="000000"/>
          <w:spacing w:val="1"/>
          <w:sz w:val="22"/>
          <w:szCs w:val="22"/>
        </w:rPr>
        <w:softHyphen/>
      </w:r>
      <w:r w:rsidRPr="006639AC">
        <w:rPr>
          <w:color w:val="000000"/>
          <w:spacing w:val="-3"/>
          <w:sz w:val="22"/>
          <w:szCs w:val="22"/>
        </w:rPr>
        <w:t xml:space="preserve">ваться различными лингвистическими словарями; совершенствование умений и навыков письменной </w:t>
      </w:r>
      <w:r w:rsidRPr="006639AC">
        <w:rPr>
          <w:color w:val="000000"/>
          <w:spacing w:val="-10"/>
          <w:sz w:val="22"/>
          <w:szCs w:val="22"/>
        </w:rPr>
        <w:t>речи;</w:t>
      </w:r>
    </w:p>
    <w:p w:rsidR="006639AC" w:rsidRPr="006639AC" w:rsidRDefault="006639AC" w:rsidP="006639AC">
      <w:pPr>
        <w:shd w:val="clear" w:color="auto" w:fill="FFFFFF"/>
        <w:spacing w:line="288" w:lineRule="exact"/>
        <w:ind w:left="5" w:firstLine="341"/>
        <w:rPr>
          <w:sz w:val="22"/>
          <w:szCs w:val="22"/>
        </w:rPr>
      </w:pPr>
      <w:r w:rsidRPr="006639AC">
        <w:rPr>
          <w:b/>
          <w:bCs/>
          <w:i/>
          <w:iCs/>
          <w:color w:val="000000"/>
          <w:spacing w:val="-2"/>
          <w:sz w:val="22"/>
          <w:szCs w:val="22"/>
        </w:rPr>
        <w:lastRenderedPageBreak/>
        <w:tab/>
        <w:t xml:space="preserve">Компетентностный подход </w:t>
      </w:r>
      <w:r w:rsidRPr="006639AC">
        <w:rPr>
          <w:b/>
          <w:bCs/>
          <w:color w:val="000000"/>
          <w:spacing w:val="-2"/>
          <w:sz w:val="22"/>
          <w:szCs w:val="22"/>
        </w:rPr>
        <w:t xml:space="preserve">к </w:t>
      </w:r>
      <w:r w:rsidRPr="006639AC">
        <w:rPr>
          <w:color w:val="000000"/>
          <w:spacing w:val="-2"/>
          <w:sz w:val="22"/>
          <w:szCs w:val="22"/>
        </w:rPr>
        <w:t xml:space="preserve">содержанию обучения русскому языку определяет следующие </w:t>
      </w:r>
      <w:r w:rsidRPr="006639AC">
        <w:rPr>
          <w:color w:val="000000"/>
          <w:spacing w:val="-1"/>
          <w:sz w:val="22"/>
          <w:szCs w:val="22"/>
        </w:rPr>
        <w:t xml:space="preserve">особенности предъявления содержания образования: оно представлено в виде трех тематических </w:t>
      </w:r>
      <w:r w:rsidRPr="006639AC">
        <w:rPr>
          <w:color w:val="000000"/>
          <w:spacing w:val="-3"/>
          <w:sz w:val="22"/>
          <w:szCs w:val="22"/>
        </w:rPr>
        <w:t>блоков, обеспечивающих формирование коммуникативной, языковой, лингвистической (языковедче</w:t>
      </w:r>
      <w:r w:rsidRPr="006639AC">
        <w:rPr>
          <w:color w:val="000000"/>
          <w:spacing w:val="-3"/>
          <w:sz w:val="22"/>
          <w:szCs w:val="22"/>
        </w:rPr>
        <w:softHyphen/>
        <w:t>ской) и культуроведческой компетенций.</w:t>
      </w:r>
    </w:p>
    <w:p w:rsidR="006639AC" w:rsidRPr="006639AC" w:rsidRDefault="006639AC" w:rsidP="006639AC">
      <w:pPr>
        <w:shd w:val="clear" w:color="auto" w:fill="FFFFFF"/>
        <w:spacing w:before="5" w:line="288" w:lineRule="exact"/>
        <w:ind w:left="19" w:right="5" w:firstLine="341"/>
        <w:rPr>
          <w:sz w:val="22"/>
          <w:szCs w:val="22"/>
        </w:rPr>
      </w:pPr>
      <w:r w:rsidRPr="006639AC">
        <w:rPr>
          <w:b/>
          <w:bCs/>
          <w:i/>
          <w:iCs/>
          <w:color w:val="000000"/>
          <w:spacing w:val="-3"/>
          <w:sz w:val="22"/>
          <w:szCs w:val="22"/>
        </w:rPr>
        <w:tab/>
        <w:t xml:space="preserve">Личностная ориентация </w:t>
      </w:r>
      <w:r w:rsidRPr="006639AC">
        <w:rPr>
          <w:color w:val="000000"/>
          <w:spacing w:val="-3"/>
          <w:sz w:val="22"/>
          <w:szCs w:val="22"/>
        </w:rPr>
        <w:t>образовательного процесса выявляет приоритет воспитательных и раз</w:t>
      </w:r>
      <w:r w:rsidRPr="006639AC">
        <w:rPr>
          <w:color w:val="000000"/>
          <w:spacing w:val="-3"/>
          <w:sz w:val="22"/>
          <w:szCs w:val="22"/>
        </w:rPr>
        <w:softHyphen/>
        <w:t>вивающих целей обучения. Способность учащихся понимать причины и логику развития языковых процессов открывает возможность для осмысленного восприятия всего разнообразия мировоззренче</w:t>
      </w:r>
      <w:r w:rsidRPr="006639AC">
        <w:rPr>
          <w:color w:val="000000"/>
          <w:spacing w:val="-3"/>
          <w:sz w:val="22"/>
          <w:szCs w:val="22"/>
        </w:rPr>
        <w:softHyphen/>
      </w:r>
      <w:r w:rsidRPr="006639AC">
        <w:rPr>
          <w:color w:val="000000"/>
          <w:spacing w:val="-2"/>
          <w:sz w:val="22"/>
          <w:szCs w:val="22"/>
        </w:rPr>
        <w:t>ских, социокультурных систем, существующих в современном мире. Система учебных занятий при</w:t>
      </w:r>
      <w:r w:rsidRPr="006639AC">
        <w:rPr>
          <w:color w:val="000000"/>
          <w:spacing w:val="-2"/>
          <w:sz w:val="22"/>
          <w:szCs w:val="22"/>
        </w:rPr>
        <w:softHyphen/>
      </w:r>
      <w:r w:rsidRPr="006639AC">
        <w:rPr>
          <w:color w:val="000000"/>
          <w:spacing w:val="-4"/>
          <w:sz w:val="22"/>
          <w:szCs w:val="22"/>
        </w:rPr>
        <w:t xml:space="preserve">звана способствовать развитию личностной самоидентификции, гуманитарной культуры школьников, </w:t>
      </w:r>
      <w:r w:rsidRPr="006639AC">
        <w:rPr>
          <w:color w:val="000000"/>
          <w:spacing w:val="-2"/>
          <w:sz w:val="22"/>
          <w:szCs w:val="22"/>
        </w:rPr>
        <w:t>их приобщению к ценностям национальной и мировой культуры, усилению мотивации к социально</w:t>
      </w:r>
      <w:r w:rsidRPr="006639AC">
        <w:rPr>
          <w:color w:val="000000"/>
          <w:spacing w:val="-2"/>
          <w:sz w:val="22"/>
          <w:szCs w:val="22"/>
        </w:rPr>
        <w:softHyphen/>
      </w:r>
      <w:r w:rsidRPr="006639AC">
        <w:rPr>
          <w:color w:val="000000"/>
          <w:spacing w:val="-1"/>
          <w:sz w:val="22"/>
          <w:szCs w:val="22"/>
        </w:rPr>
        <w:t xml:space="preserve">му познанию и творчеству, воспитанию личностно и общественно востребованных качеств, в том </w:t>
      </w:r>
      <w:r w:rsidRPr="006639AC">
        <w:rPr>
          <w:color w:val="000000"/>
          <w:spacing w:val="-2"/>
          <w:sz w:val="22"/>
          <w:szCs w:val="22"/>
        </w:rPr>
        <w:t>числе гражданственности, толерантности.</w:t>
      </w:r>
    </w:p>
    <w:p w:rsidR="006639AC" w:rsidRPr="006639AC" w:rsidRDefault="006639AC" w:rsidP="006639AC">
      <w:pPr>
        <w:shd w:val="clear" w:color="auto" w:fill="FFFFFF"/>
        <w:spacing w:before="5" w:line="288" w:lineRule="exact"/>
        <w:ind w:right="10" w:firstLine="336"/>
        <w:rPr>
          <w:sz w:val="22"/>
          <w:szCs w:val="22"/>
        </w:rPr>
      </w:pPr>
      <w:r w:rsidRPr="006639AC">
        <w:rPr>
          <w:b/>
          <w:bCs/>
          <w:i/>
          <w:iCs/>
          <w:color w:val="000000"/>
          <w:spacing w:val="-2"/>
          <w:sz w:val="22"/>
          <w:szCs w:val="22"/>
        </w:rPr>
        <w:tab/>
        <w:t xml:space="preserve">Деятельностный подход </w:t>
      </w:r>
      <w:r w:rsidRPr="006639AC">
        <w:rPr>
          <w:color w:val="000000"/>
          <w:spacing w:val="-2"/>
          <w:sz w:val="22"/>
          <w:szCs w:val="22"/>
        </w:rPr>
        <w:t>отражает стратегию современной образовательной политики: необхо</w:t>
      </w:r>
      <w:r w:rsidRPr="006639AC">
        <w:rPr>
          <w:color w:val="000000"/>
          <w:spacing w:val="-2"/>
          <w:sz w:val="22"/>
          <w:szCs w:val="22"/>
        </w:rPr>
        <w:softHyphen/>
        <w:t>димость воспитания человека и гражданина, интегрированного в современное ему общество, наце</w:t>
      </w:r>
      <w:r w:rsidRPr="006639AC">
        <w:rPr>
          <w:color w:val="000000"/>
          <w:spacing w:val="-2"/>
          <w:sz w:val="22"/>
          <w:szCs w:val="22"/>
        </w:rPr>
        <w:softHyphen/>
        <w:t>ленного на совершенствование этого общества. Система уроков сориентирована не столько на пере</w:t>
      </w:r>
      <w:r w:rsidRPr="006639AC">
        <w:rPr>
          <w:color w:val="000000"/>
          <w:spacing w:val="-2"/>
          <w:sz w:val="22"/>
          <w:szCs w:val="22"/>
        </w:rPr>
        <w:softHyphen/>
        <w:t>дачу «готовых знаний», сколько на формирование активной личности, мотивированной к самообра</w:t>
      </w:r>
      <w:r w:rsidRPr="006639AC">
        <w:rPr>
          <w:color w:val="000000"/>
          <w:spacing w:val="-2"/>
          <w:sz w:val="22"/>
          <w:szCs w:val="22"/>
        </w:rPr>
        <w:softHyphen/>
        <w:t>зованию, обладающей достаточными навыками и психологическими установками к самостоятельно</w:t>
      </w:r>
      <w:r w:rsidRPr="006639AC">
        <w:rPr>
          <w:color w:val="000000"/>
          <w:spacing w:val="-2"/>
          <w:sz w:val="22"/>
          <w:szCs w:val="22"/>
        </w:rPr>
        <w:softHyphen/>
        <w:t>му поиску, отбору, анализу и использованию информации.</w:t>
      </w:r>
    </w:p>
    <w:p w:rsidR="006639AC" w:rsidRPr="006639AC" w:rsidRDefault="006639AC" w:rsidP="006639AC">
      <w:pPr>
        <w:shd w:val="clear" w:color="auto" w:fill="FFFFFF"/>
        <w:spacing w:line="288" w:lineRule="exact"/>
        <w:ind w:right="10" w:firstLine="374"/>
        <w:rPr>
          <w:color w:val="000000"/>
          <w:spacing w:val="-2"/>
          <w:sz w:val="22"/>
          <w:szCs w:val="22"/>
        </w:rPr>
      </w:pPr>
      <w:r w:rsidRPr="006639AC">
        <w:rPr>
          <w:color w:val="000000"/>
          <w:spacing w:val="-3"/>
          <w:sz w:val="22"/>
          <w:szCs w:val="22"/>
        </w:rPr>
        <w:tab/>
        <w:t>Основой целеполагания является обновление требований к уровню подготовки выпускников, от</w:t>
      </w:r>
      <w:r w:rsidRPr="006639AC">
        <w:rPr>
          <w:color w:val="000000"/>
          <w:spacing w:val="-3"/>
          <w:sz w:val="22"/>
          <w:szCs w:val="22"/>
        </w:rPr>
        <w:softHyphen/>
      </w:r>
      <w:r w:rsidRPr="006639AC">
        <w:rPr>
          <w:color w:val="000000"/>
          <w:spacing w:val="-1"/>
          <w:sz w:val="22"/>
          <w:szCs w:val="22"/>
        </w:rPr>
        <w:t>ражающее важнейшую особенность педагогической концепции государственного стандарта - пере</w:t>
      </w:r>
      <w:r w:rsidRPr="006639AC">
        <w:rPr>
          <w:color w:val="000000"/>
          <w:spacing w:val="-1"/>
          <w:sz w:val="22"/>
          <w:szCs w:val="22"/>
        </w:rPr>
        <w:softHyphen/>
      </w:r>
      <w:r w:rsidRPr="006639AC">
        <w:rPr>
          <w:color w:val="000000"/>
          <w:spacing w:val="-2"/>
          <w:sz w:val="22"/>
          <w:szCs w:val="22"/>
        </w:rPr>
        <w:t>ход от суммы «предметных результатов» (то есть образовательных результатов, достигаемых в рам</w:t>
      </w:r>
      <w:r w:rsidRPr="006639AC">
        <w:rPr>
          <w:color w:val="000000"/>
          <w:spacing w:val="-2"/>
          <w:sz w:val="22"/>
          <w:szCs w:val="22"/>
        </w:rPr>
        <w:softHyphen/>
      </w:r>
      <w:r w:rsidRPr="006639AC">
        <w:rPr>
          <w:color w:val="000000"/>
          <w:spacing w:val="-3"/>
          <w:sz w:val="22"/>
          <w:szCs w:val="22"/>
        </w:rPr>
        <w:t>ках отдельных учебных предметов) к межпредметным и интегративным результатам. Такие результа</w:t>
      </w:r>
      <w:r w:rsidRPr="006639AC">
        <w:rPr>
          <w:color w:val="000000"/>
          <w:spacing w:val="-3"/>
          <w:sz w:val="22"/>
          <w:szCs w:val="22"/>
        </w:rPr>
        <w:softHyphen/>
        <w:t>ты представляют собой обобщенные способы деятельности, которые отражают специфику не отдель</w:t>
      </w:r>
      <w:r w:rsidRPr="006639AC">
        <w:rPr>
          <w:color w:val="000000"/>
          <w:spacing w:val="-3"/>
          <w:sz w:val="22"/>
          <w:szCs w:val="22"/>
        </w:rPr>
        <w:softHyphen/>
      </w:r>
      <w:r w:rsidRPr="006639AC">
        <w:rPr>
          <w:color w:val="000000"/>
          <w:sz w:val="22"/>
          <w:szCs w:val="22"/>
        </w:rPr>
        <w:t xml:space="preserve">ных предметов, а ступеней общего образования. В государственном стандарте они зафиксированы </w:t>
      </w:r>
      <w:r w:rsidRPr="006639AC">
        <w:rPr>
          <w:color w:val="000000"/>
          <w:spacing w:val="-2"/>
          <w:sz w:val="22"/>
          <w:szCs w:val="22"/>
        </w:rPr>
        <w:t xml:space="preserve">как </w:t>
      </w:r>
      <w:r w:rsidRPr="006639AC">
        <w:rPr>
          <w:b/>
          <w:bCs/>
          <w:i/>
          <w:iCs/>
          <w:color w:val="000000"/>
          <w:spacing w:val="-2"/>
          <w:sz w:val="22"/>
          <w:szCs w:val="22"/>
        </w:rPr>
        <w:t xml:space="preserve">общие учебные умения, навыки и способы человеческой деятельности, </w:t>
      </w:r>
      <w:r w:rsidRPr="006639AC">
        <w:rPr>
          <w:color w:val="000000"/>
          <w:spacing w:val="-2"/>
          <w:sz w:val="22"/>
          <w:szCs w:val="22"/>
        </w:rPr>
        <w:t>что предполагает по</w:t>
      </w:r>
      <w:r w:rsidRPr="006639AC">
        <w:rPr>
          <w:color w:val="000000"/>
          <w:spacing w:val="-2"/>
          <w:sz w:val="22"/>
          <w:szCs w:val="22"/>
        </w:rPr>
        <w:softHyphen/>
        <w:t>вышенное внимание к развитию межпредметных связей курса русского языка.</w:t>
      </w:r>
    </w:p>
    <w:p w:rsidR="006639AC" w:rsidRDefault="006639AC" w:rsidP="006639AC">
      <w:pPr>
        <w:shd w:val="clear" w:color="auto" w:fill="FFFFFF"/>
        <w:spacing w:before="173" w:line="259" w:lineRule="exact"/>
        <w:jc w:val="center"/>
        <w:rPr>
          <w:bCs/>
          <w:color w:val="000000"/>
        </w:rPr>
      </w:pPr>
      <w:r w:rsidRPr="00995D87">
        <w:rPr>
          <w:bCs/>
          <w:color w:val="000000"/>
        </w:rPr>
        <w:t>Требования к уровню подготовки</w:t>
      </w:r>
    </w:p>
    <w:p w:rsidR="006639AC" w:rsidRPr="00995D87" w:rsidRDefault="006639AC" w:rsidP="006639AC">
      <w:pPr>
        <w:shd w:val="clear" w:color="auto" w:fill="FFFFFF"/>
        <w:spacing w:before="173" w:line="259" w:lineRule="exact"/>
        <w:jc w:val="center"/>
      </w:pPr>
      <w:r w:rsidRPr="00995D87">
        <w:rPr>
          <w:bCs/>
          <w:color w:val="000000"/>
        </w:rPr>
        <w:t>учащихся 8 класса</w:t>
      </w:r>
    </w:p>
    <w:p w:rsidR="006639AC" w:rsidRPr="00995D87" w:rsidRDefault="006639AC" w:rsidP="006639AC">
      <w:pPr>
        <w:shd w:val="clear" w:color="auto" w:fill="FFFFFF"/>
        <w:spacing w:line="259" w:lineRule="exact"/>
        <w:ind w:left="547"/>
      </w:pPr>
      <w:r w:rsidRPr="00995D87">
        <w:rPr>
          <w:color w:val="000000"/>
          <w:spacing w:val="2"/>
          <w:w w:val="110"/>
        </w:rPr>
        <w:t>Учащиеся должны:</w:t>
      </w:r>
    </w:p>
    <w:p w:rsidR="006639AC" w:rsidRPr="00995D87" w:rsidRDefault="006639AC" w:rsidP="006639AC">
      <w:pPr>
        <w:shd w:val="clear" w:color="auto" w:fill="FFFFFF"/>
        <w:spacing w:line="259" w:lineRule="exact"/>
        <w:ind w:left="5"/>
        <w:rPr>
          <w:color w:val="000000"/>
          <w:spacing w:val="2"/>
          <w:w w:val="110"/>
        </w:rPr>
      </w:pPr>
      <w:r w:rsidRPr="00995D87">
        <w:rPr>
          <w:b/>
          <w:bCs/>
          <w:i/>
          <w:iCs/>
          <w:color w:val="000000"/>
          <w:w w:val="110"/>
        </w:rPr>
        <w:t xml:space="preserve">знать/понимать </w:t>
      </w:r>
      <w:r w:rsidRPr="00995D87">
        <w:rPr>
          <w:color w:val="000000"/>
          <w:w w:val="110"/>
        </w:rPr>
        <w:t>определения основных изученных в 7 классе языковых явлений, ре</w:t>
      </w:r>
      <w:r w:rsidRPr="00995D87">
        <w:rPr>
          <w:color w:val="000000"/>
          <w:spacing w:val="1"/>
          <w:w w:val="110"/>
        </w:rPr>
        <w:t>чеведческих понятий, орфографических и пунктуационных правил, обосновывать свои отве</w:t>
      </w:r>
      <w:r w:rsidRPr="00995D87">
        <w:rPr>
          <w:color w:val="000000"/>
          <w:spacing w:val="1"/>
          <w:w w:val="110"/>
        </w:rPr>
        <w:softHyphen/>
      </w:r>
      <w:r w:rsidRPr="00995D87">
        <w:rPr>
          <w:color w:val="000000"/>
          <w:spacing w:val="2"/>
          <w:w w:val="110"/>
        </w:rPr>
        <w:t xml:space="preserve">ты, приводя нужные примеры; </w:t>
      </w:r>
    </w:p>
    <w:p w:rsidR="006639AC" w:rsidRPr="00995D87" w:rsidRDefault="006639AC" w:rsidP="006639AC">
      <w:pPr>
        <w:shd w:val="clear" w:color="auto" w:fill="FFFFFF"/>
        <w:spacing w:line="259" w:lineRule="exact"/>
        <w:ind w:left="5"/>
      </w:pPr>
      <w:r w:rsidRPr="00995D87">
        <w:rPr>
          <w:i/>
          <w:iCs/>
          <w:color w:val="000000"/>
          <w:spacing w:val="-1"/>
          <w:w w:val="121"/>
        </w:rPr>
        <w:t>уметь:</w:t>
      </w:r>
    </w:p>
    <w:p w:rsidR="006639AC" w:rsidRPr="00995D87" w:rsidRDefault="006639AC" w:rsidP="006639AC">
      <w:pPr>
        <w:shd w:val="clear" w:color="auto" w:fill="FFFFFF"/>
        <w:spacing w:line="259" w:lineRule="exact"/>
        <w:ind w:left="734" w:right="5760"/>
      </w:pPr>
      <w:r w:rsidRPr="00995D87">
        <w:rPr>
          <w:bCs/>
          <w:color w:val="000000"/>
          <w:spacing w:val="-13"/>
          <w:w w:val="110"/>
        </w:rPr>
        <w:t>РЕЧЕВАЯ ДЕЯТЕЛЬНОСТЬ:</w:t>
      </w:r>
      <w:r w:rsidRPr="00995D87">
        <w:rPr>
          <w:color w:val="000000"/>
          <w:spacing w:val="-12"/>
          <w:w w:val="110"/>
        </w:rPr>
        <w:t>АУДИРОВАНИЕ: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1"/>
          <w:w w:val="110"/>
        </w:rPr>
        <w:t>адекватно понимать содержание научно-учебного и художественного текста, воспри</w:t>
      </w:r>
      <w:r w:rsidRPr="00995D87">
        <w:rPr>
          <w:color w:val="000000"/>
          <w:w w:val="110"/>
        </w:rPr>
        <w:t>нимаемого на слух;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выделять основную и дополнительную информацию текста, определять его принад</w:t>
      </w:r>
      <w:r w:rsidRPr="00995D87">
        <w:rPr>
          <w:color w:val="000000"/>
          <w:spacing w:val="2"/>
          <w:w w:val="110"/>
        </w:rPr>
        <w:softHyphen/>
      </w:r>
      <w:r w:rsidRPr="00995D87">
        <w:rPr>
          <w:color w:val="000000"/>
          <w:spacing w:val="1"/>
          <w:w w:val="110"/>
        </w:rPr>
        <w:t>лежность к типу речи;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7"/>
          <w:w w:val="110"/>
        </w:rPr>
        <w:t>составлять план текста, производить полный и сжатый пересказ (устный и пись</w:t>
      </w:r>
      <w:r w:rsidRPr="00995D87">
        <w:rPr>
          <w:color w:val="000000"/>
          <w:spacing w:val="1"/>
          <w:w w:val="110"/>
        </w:rPr>
        <w:t>менный);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3"/>
          <w:w w:val="110"/>
        </w:rPr>
        <w:t>обнаруживать ошибки в содержании и речевом оформлении устного высказывания</w:t>
      </w:r>
      <w:r w:rsidRPr="00995D87">
        <w:rPr>
          <w:color w:val="000000"/>
          <w:w w:val="110"/>
        </w:rPr>
        <w:t>одноклассника;</w:t>
      </w:r>
    </w:p>
    <w:p w:rsidR="006639AC" w:rsidRPr="00995D87" w:rsidRDefault="006639AC" w:rsidP="006639AC">
      <w:pPr>
        <w:shd w:val="clear" w:color="auto" w:fill="FFFFFF"/>
        <w:spacing w:line="259" w:lineRule="exact"/>
        <w:ind w:left="744"/>
      </w:pPr>
      <w:r w:rsidRPr="00995D87">
        <w:rPr>
          <w:color w:val="000000"/>
          <w:spacing w:val="-13"/>
          <w:w w:val="110"/>
        </w:rPr>
        <w:t>ЧТЕНИЕ: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left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дифференцировать известную и неизвестную информацию прочитанного текста;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left="547"/>
        <w:rPr>
          <w:color w:val="000000"/>
          <w:w w:val="110"/>
        </w:rPr>
      </w:pPr>
      <w:r w:rsidRPr="00995D87">
        <w:rPr>
          <w:color w:val="000000"/>
          <w:spacing w:val="1"/>
          <w:w w:val="110"/>
        </w:rPr>
        <w:t>выделять иллюстрирующую, аргументирующую информацию;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left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находить в тексте ключевые слова и объяснять их лексическое значение;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1"/>
          <w:w w:val="110"/>
        </w:rPr>
        <w:t>проводить маркировку текста (подчеркивать основную информацию, выделять непо</w:t>
      </w:r>
      <w:r w:rsidRPr="00995D87">
        <w:rPr>
          <w:color w:val="000000"/>
          <w:spacing w:val="1"/>
          <w:w w:val="110"/>
        </w:rPr>
        <w:softHyphen/>
      </w:r>
      <w:r w:rsidRPr="00995D87">
        <w:rPr>
          <w:color w:val="000000"/>
          <w:spacing w:val="2"/>
          <w:w w:val="110"/>
        </w:rPr>
        <w:t>нятные слова и орфограммы текста, делить текст на части и т. п.);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left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составлять тезисный план исходного текста;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left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lastRenderedPageBreak/>
        <w:t>владеть ознакомительным, изучающим и просмотровым видами чтения;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прогнозировать содержание текста по данному началу; с помощью интонации передавать авторское отношение к предмету речи при чтении текста вслух;</w:t>
      </w:r>
    </w:p>
    <w:p w:rsidR="006639AC" w:rsidRPr="00995D87" w:rsidRDefault="006639AC" w:rsidP="006639AC">
      <w:pPr>
        <w:shd w:val="clear" w:color="auto" w:fill="FFFFFF"/>
        <w:spacing w:line="259" w:lineRule="exact"/>
        <w:ind w:left="749"/>
      </w:pPr>
      <w:r w:rsidRPr="00995D87">
        <w:rPr>
          <w:color w:val="000000"/>
          <w:spacing w:val="-13"/>
          <w:w w:val="110"/>
        </w:rPr>
        <w:t>ГОВОРЕНИЕ: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3"/>
          <w:w w:val="110"/>
        </w:rPr>
        <w:t>сохранять при устном изложении, близком к тексту, типологическую структуру и вы</w:t>
      </w:r>
      <w:r w:rsidRPr="00995D87">
        <w:rPr>
          <w:color w:val="000000"/>
          <w:spacing w:val="3"/>
          <w:w w:val="110"/>
        </w:rPr>
        <w:softHyphen/>
      </w:r>
      <w:r w:rsidRPr="00995D87">
        <w:rPr>
          <w:color w:val="000000"/>
          <w:spacing w:val="2"/>
          <w:w w:val="110"/>
        </w:rPr>
        <w:t>разительные языковые речевые средства;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firstLine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создавать собственные высказывания, соответствующие требованиям точности, ло</w:t>
      </w:r>
      <w:r w:rsidRPr="00995D87">
        <w:rPr>
          <w:color w:val="000000"/>
          <w:spacing w:val="2"/>
          <w:w w:val="110"/>
        </w:rPr>
        <w:softHyphen/>
      </w:r>
      <w:r w:rsidRPr="00995D87">
        <w:rPr>
          <w:color w:val="000000"/>
          <w:spacing w:val="1"/>
          <w:w w:val="110"/>
        </w:rPr>
        <w:t>гичности, выразительности речи;</w:t>
      </w:r>
    </w:p>
    <w:p w:rsidR="006639AC" w:rsidRPr="00995D87" w:rsidRDefault="006639AC" w:rsidP="006639AC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59" w:lineRule="exact"/>
        <w:ind w:left="547"/>
        <w:rPr>
          <w:color w:val="000000"/>
          <w:w w:val="110"/>
        </w:rPr>
      </w:pPr>
      <w:r w:rsidRPr="00995D87">
        <w:rPr>
          <w:color w:val="000000"/>
          <w:spacing w:val="2"/>
          <w:w w:val="110"/>
        </w:rPr>
        <w:t>строить небольшое по объему устное высказывание на основе данного плана;</w:t>
      </w:r>
    </w:p>
    <w:p w:rsidR="006639AC" w:rsidRPr="00995D87" w:rsidRDefault="006639AC" w:rsidP="006639AC"/>
    <w:p w:rsidR="006639AC" w:rsidRPr="00995D87" w:rsidRDefault="006639AC" w:rsidP="006639AC">
      <w:pPr>
        <w:widowControl w:val="0"/>
        <w:numPr>
          <w:ilvl w:val="0"/>
          <w:numId w:val="5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line="259" w:lineRule="exact"/>
        <w:ind w:left="14" w:firstLine="542"/>
        <w:rPr>
          <w:color w:val="000000"/>
          <w:w w:val="110"/>
        </w:rPr>
      </w:pPr>
      <w:r w:rsidRPr="00995D87">
        <w:rPr>
          <w:color w:val="000000"/>
          <w:spacing w:val="6"/>
          <w:w w:val="110"/>
        </w:rPr>
        <w:t>формулировать выводы (резюме) по итогам урока, по результатам проведенного</w:t>
      </w:r>
      <w:r w:rsidRPr="00995D87">
        <w:rPr>
          <w:color w:val="000000"/>
          <w:spacing w:val="2"/>
          <w:w w:val="110"/>
        </w:rPr>
        <w:t>языкового анализа, после выполнения упражнения и т. п.;</w:t>
      </w:r>
    </w:p>
    <w:p w:rsidR="006639AC" w:rsidRPr="00995D87" w:rsidRDefault="006639AC" w:rsidP="006639AC">
      <w:pPr>
        <w:widowControl w:val="0"/>
        <w:numPr>
          <w:ilvl w:val="0"/>
          <w:numId w:val="5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line="259" w:lineRule="exact"/>
        <w:ind w:left="14" w:firstLine="542"/>
        <w:rPr>
          <w:color w:val="000000"/>
          <w:w w:val="110"/>
        </w:rPr>
      </w:pPr>
      <w:r w:rsidRPr="00995D87">
        <w:rPr>
          <w:color w:val="000000"/>
          <w:w w:val="110"/>
        </w:rPr>
        <w:t>размышлять о содержании прочитанного или прослушанного текста лингвистического</w:t>
      </w:r>
      <w:r w:rsidRPr="00995D87">
        <w:rPr>
          <w:color w:val="000000"/>
          <w:spacing w:val="2"/>
          <w:w w:val="110"/>
        </w:rPr>
        <w:t>содержания, соблюдать основные лексические и грамматические нормы современного рус</w:t>
      </w:r>
      <w:r w:rsidRPr="00995D87">
        <w:rPr>
          <w:color w:val="000000"/>
          <w:spacing w:val="2"/>
          <w:w w:val="110"/>
        </w:rPr>
        <w:softHyphen/>
      </w:r>
      <w:r w:rsidRPr="00995D87">
        <w:rPr>
          <w:color w:val="000000"/>
          <w:w w:val="110"/>
        </w:rPr>
        <w:t>ского литературного языка, нормы устной речи (орфоэпические, интонационные);</w:t>
      </w:r>
    </w:p>
    <w:p w:rsidR="006639AC" w:rsidRPr="00995D87" w:rsidRDefault="006639AC" w:rsidP="006639AC">
      <w:pPr>
        <w:widowControl w:val="0"/>
        <w:numPr>
          <w:ilvl w:val="0"/>
          <w:numId w:val="5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line="259" w:lineRule="exact"/>
        <w:ind w:left="14" w:firstLine="542"/>
      </w:pPr>
      <w:r w:rsidRPr="00995D87">
        <w:rPr>
          <w:color w:val="000000"/>
          <w:spacing w:val="2"/>
          <w:w w:val="110"/>
        </w:rPr>
        <w:t>уместно использовать этикетные формулы, жесты, мимику в устном общении с уче</w:t>
      </w:r>
      <w:r w:rsidRPr="00995D87">
        <w:rPr>
          <w:color w:val="000000"/>
          <w:spacing w:val="2"/>
          <w:w w:val="110"/>
        </w:rPr>
        <w:softHyphen/>
      </w:r>
      <w:r w:rsidRPr="00995D87">
        <w:rPr>
          <w:color w:val="000000"/>
          <w:spacing w:val="1"/>
          <w:w w:val="110"/>
        </w:rPr>
        <w:t>том речевой ситуации;</w:t>
      </w:r>
    </w:p>
    <w:p w:rsidR="006639AC" w:rsidRPr="00995D87" w:rsidRDefault="006639AC" w:rsidP="006639AC">
      <w:pPr>
        <w:shd w:val="clear" w:color="auto" w:fill="FFFFFF"/>
        <w:tabs>
          <w:tab w:val="left" w:pos="773"/>
        </w:tabs>
        <w:spacing w:line="259" w:lineRule="exact"/>
        <w:ind w:left="556"/>
      </w:pPr>
      <w:r w:rsidRPr="00995D87">
        <w:rPr>
          <w:color w:val="000000"/>
          <w:spacing w:val="-18"/>
        </w:rPr>
        <w:t>ПИСЬМО: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before="5" w:line="254" w:lineRule="exact"/>
        <w:ind w:firstLine="446"/>
        <w:rPr>
          <w:color w:val="000000"/>
        </w:rPr>
      </w:pPr>
      <w:r w:rsidRPr="00995D87">
        <w:rPr>
          <w:color w:val="000000"/>
          <w:spacing w:val="3"/>
        </w:rPr>
        <w:t xml:space="preserve">сохранять при письменном изложении типологическую структуру исходного текста и </w:t>
      </w:r>
      <w:r w:rsidRPr="00995D87">
        <w:rPr>
          <w:color w:val="000000"/>
          <w:spacing w:val="-1"/>
        </w:rPr>
        <w:t>его выразительные языковые и речевые средства;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720"/>
        <w:rPr>
          <w:color w:val="000000"/>
        </w:rPr>
      </w:pPr>
      <w:r w:rsidRPr="00995D87">
        <w:rPr>
          <w:color w:val="000000"/>
          <w:spacing w:val="3"/>
        </w:rPr>
        <w:t>создавать собственные высказывания, соответствующие требованиям точности, ло</w:t>
      </w:r>
      <w:r w:rsidRPr="00995D87">
        <w:rPr>
          <w:color w:val="000000"/>
          <w:spacing w:val="3"/>
        </w:rPr>
        <w:softHyphen/>
      </w:r>
      <w:r w:rsidRPr="00995D87">
        <w:rPr>
          <w:color w:val="000000"/>
          <w:spacing w:val="-3"/>
        </w:rPr>
        <w:t>гичности и выразительности речи;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5" w:line="254" w:lineRule="exact"/>
        <w:ind w:firstLine="720"/>
        <w:rPr>
          <w:color w:val="000000"/>
        </w:rPr>
      </w:pPr>
      <w:r w:rsidRPr="00995D87">
        <w:rPr>
          <w:color w:val="000000"/>
          <w:spacing w:val="3"/>
        </w:rPr>
        <w:t>писать тексты-размышления на лингвистические, морально-этические темы дискус</w:t>
      </w:r>
      <w:r w:rsidRPr="00995D87">
        <w:rPr>
          <w:color w:val="000000"/>
          <w:spacing w:val="-7"/>
        </w:rPr>
        <w:t>сионного характера;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720"/>
        <w:rPr>
          <w:color w:val="000000"/>
        </w:rPr>
      </w:pPr>
      <w:r w:rsidRPr="00995D87">
        <w:rPr>
          <w:color w:val="000000"/>
          <w:spacing w:val="5"/>
        </w:rPr>
        <w:t>соблюдать основные лексические и грамматические нормы современного русского</w:t>
      </w:r>
      <w:r w:rsidRPr="00995D87">
        <w:rPr>
          <w:color w:val="000000"/>
        </w:rPr>
        <w:t>литературного языка, а также нормы письменной речи (орфографические, пунктуационные);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уместно употреблять пословицы, поговорки, крылатые выражения, фразеологизмы в</w:t>
      </w:r>
      <w:r w:rsidRPr="00995D87">
        <w:rPr>
          <w:color w:val="000000"/>
          <w:spacing w:val="-9"/>
        </w:rPr>
        <w:t>связном тексте;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использовать лингвистические словари при подготовке к сочинению и при редактиро</w:t>
      </w:r>
      <w:r w:rsidRPr="00995D87">
        <w:rPr>
          <w:color w:val="000000"/>
          <w:spacing w:val="1"/>
        </w:rPr>
        <w:softHyphen/>
      </w:r>
      <w:r w:rsidRPr="00995D87">
        <w:rPr>
          <w:color w:val="000000"/>
          <w:spacing w:val="-11"/>
        </w:rPr>
        <w:t>вании текста;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редактировать текст с использованием богатых возможностей лексической, словооб</w:t>
      </w:r>
      <w:r w:rsidRPr="00995D87">
        <w:rPr>
          <w:color w:val="000000"/>
          <w:spacing w:val="2"/>
        </w:rPr>
        <w:softHyphen/>
      </w:r>
      <w:r w:rsidRPr="00995D87">
        <w:rPr>
          <w:color w:val="000000"/>
          <w:spacing w:val="-2"/>
        </w:rPr>
        <w:t>разовательной, грамматической синонимии;</w:t>
      </w:r>
    </w:p>
    <w:p w:rsidR="006639AC" w:rsidRPr="00995D87" w:rsidRDefault="006639AC" w:rsidP="006639AC">
      <w:pPr>
        <w:shd w:val="clear" w:color="auto" w:fill="FFFFFF"/>
        <w:tabs>
          <w:tab w:val="left" w:pos="0"/>
        </w:tabs>
        <w:spacing w:line="254" w:lineRule="exact"/>
        <w:ind w:firstLine="540"/>
      </w:pPr>
      <w:r w:rsidRPr="00995D87">
        <w:rPr>
          <w:bCs/>
          <w:color w:val="000000"/>
          <w:spacing w:val="-18"/>
        </w:rPr>
        <w:t>ТЕКСТ</w:t>
      </w:r>
      <w:r w:rsidRPr="00995D87">
        <w:rPr>
          <w:b/>
          <w:bCs/>
          <w:color w:val="000000"/>
          <w:spacing w:val="-18"/>
        </w:rPr>
        <w:t>: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анализировать тексты с точки зрения их соответствия требованиям точности и логич</w:t>
      </w:r>
      <w:r w:rsidRPr="00995D87">
        <w:rPr>
          <w:color w:val="000000"/>
          <w:spacing w:val="2"/>
        </w:rPr>
        <w:softHyphen/>
      </w:r>
      <w:r w:rsidRPr="00995D87">
        <w:rPr>
          <w:color w:val="000000"/>
          <w:spacing w:val="-13"/>
        </w:rPr>
        <w:t>ности речи;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рецензировать чужие тексты и редактировать собственные с учетом требований к по</w:t>
      </w:r>
      <w:r w:rsidRPr="00995D87">
        <w:rPr>
          <w:color w:val="000000"/>
          <w:spacing w:val="1"/>
        </w:rPr>
        <w:softHyphen/>
      </w:r>
      <w:r w:rsidRPr="00995D87">
        <w:rPr>
          <w:color w:val="000000"/>
          <w:spacing w:val="-5"/>
        </w:rPr>
        <w:t>строению связного текста;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4"/>
        </w:rPr>
        <w:t>устанавливать в тексте ведущий тип речи, находить в нем фрагменты с иным типо</w:t>
      </w:r>
      <w:r w:rsidRPr="00995D87">
        <w:rPr>
          <w:color w:val="000000"/>
          <w:spacing w:val="-11"/>
        </w:rPr>
        <w:t xml:space="preserve">вым значением; </w:t>
      </w:r>
      <w:r w:rsidRPr="00995D87">
        <w:rPr>
          <w:color w:val="000000"/>
          <w:spacing w:val="6"/>
        </w:rPr>
        <w:t>определять стиль речи, прямой и обратный порядок слов в предложениях текста,</w:t>
      </w:r>
      <w:r w:rsidRPr="00995D87">
        <w:rPr>
          <w:color w:val="000000"/>
          <w:spacing w:val="-2"/>
        </w:rPr>
        <w:t>способы и средства связи предложений в тексте;</w:t>
      </w:r>
    </w:p>
    <w:p w:rsidR="006639AC" w:rsidRPr="00995D87" w:rsidRDefault="006639AC" w:rsidP="006639AC">
      <w:pPr>
        <w:shd w:val="clear" w:color="auto" w:fill="FFFFFF"/>
        <w:tabs>
          <w:tab w:val="left" w:pos="0"/>
        </w:tabs>
        <w:spacing w:line="254" w:lineRule="exact"/>
        <w:ind w:firstLine="540"/>
      </w:pPr>
      <w:r w:rsidRPr="00995D87">
        <w:rPr>
          <w:bCs/>
          <w:color w:val="000000"/>
          <w:spacing w:val="-14"/>
        </w:rPr>
        <w:t>ФОНЕТИКА И ОРФОЭПИЯ: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проводить фонетический и орфоэпический разбор слов;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правильно произносить широко употребляемые служебные части речи;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анализировать собственную и чужую речь с точки зрения соблюдения орфоэпических</w:t>
      </w:r>
      <w:r w:rsidRPr="00995D87">
        <w:rPr>
          <w:color w:val="000000"/>
          <w:spacing w:val="-22"/>
        </w:rPr>
        <w:t>норм;</w:t>
      </w:r>
    </w:p>
    <w:p w:rsidR="006639AC" w:rsidRPr="00995D87" w:rsidRDefault="006639AC" w:rsidP="006639AC">
      <w:pPr>
        <w:shd w:val="clear" w:color="auto" w:fill="FFFFFF"/>
        <w:tabs>
          <w:tab w:val="left" w:pos="540"/>
        </w:tabs>
        <w:spacing w:line="254" w:lineRule="exact"/>
        <w:ind w:firstLine="540"/>
      </w:pPr>
      <w:r w:rsidRPr="00995D87">
        <w:rPr>
          <w:bCs/>
          <w:color w:val="000000"/>
          <w:spacing w:val="-13"/>
        </w:rPr>
        <w:t>МОРФЕМИКА И СЛОВООБРАЗОВАНИЕ: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5"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по типичным суффиксам и окончанию определять изученные части речи и их формы;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4"/>
        </w:rPr>
        <w:t>объяснять значение слова, его написание и грамматические признаки, опираясь на</w:t>
      </w:r>
      <w:r w:rsidRPr="00995D87">
        <w:rPr>
          <w:color w:val="000000"/>
          <w:spacing w:val="-1"/>
        </w:rPr>
        <w:t>словообразовательный анализ и морфемные модели слов;</w:t>
      </w:r>
    </w:p>
    <w:p w:rsidR="006639AC" w:rsidRPr="00995D87" w:rsidRDefault="006639AC" w:rsidP="006639AC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-3"/>
        </w:rPr>
        <w:t>определять способы образования слов различных частей речи;</w:t>
      </w:r>
    </w:p>
    <w:p w:rsidR="006639AC" w:rsidRPr="00995D87" w:rsidRDefault="006639AC" w:rsidP="006639AC">
      <w:pPr>
        <w:tabs>
          <w:tab w:val="left" w:pos="540"/>
        </w:tabs>
        <w:ind w:firstLine="540"/>
      </w:pP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5"/>
        </w:rPr>
        <w:lastRenderedPageBreak/>
        <w:t>анализировать словообразовательные гнезда на основе учебного словообразова</w:t>
      </w:r>
      <w:r w:rsidRPr="00995D87">
        <w:rPr>
          <w:color w:val="000000"/>
          <w:spacing w:val="-7"/>
        </w:rPr>
        <w:t>тельного словаря;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составлять словообразовательные гнезда однокоренных слов (простые случаи);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4"/>
        </w:rPr>
        <w:t>с помощью школьного этимологического словаря комментировать исторические из</w:t>
      </w:r>
      <w:r w:rsidRPr="00995D87">
        <w:rPr>
          <w:color w:val="000000"/>
          <w:spacing w:val="4"/>
        </w:rPr>
        <w:softHyphen/>
      </w:r>
      <w:r w:rsidRPr="00995D87">
        <w:rPr>
          <w:color w:val="000000"/>
          <w:spacing w:val="-2"/>
        </w:rPr>
        <w:t>менения в морфемной структуре слова;</w:t>
      </w:r>
    </w:p>
    <w:p w:rsidR="006639AC" w:rsidRPr="00995D87" w:rsidRDefault="006639AC" w:rsidP="006639AC">
      <w:pPr>
        <w:shd w:val="clear" w:color="auto" w:fill="FFFFFF"/>
        <w:tabs>
          <w:tab w:val="left" w:pos="540"/>
        </w:tabs>
        <w:spacing w:line="254" w:lineRule="exact"/>
        <w:ind w:firstLine="540"/>
      </w:pPr>
      <w:r w:rsidRPr="00995D87">
        <w:rPr>
          <w:bCs/>
          <w:color w:val="000000"/>
          <w:spacing w:val="-12"/>
        </w:rPr>
        <w:t>ЛЕКСИКОЛОГИЯ И ФРАЗЕОЛОГИЯ: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3"/>
        </w:rPr>
        <w:t>соблюдать лексические нормы, употреблять слова в соответствии с их лексическим</w:t>
      </w:r>
      <w:r w:rsidRPr="00995D87">
        <w:rPr>
          <w:color w:val="000000"/>
          <w:spacing w:val="-2"/>
        </w:rPr>
        <w:t>значением, с условиями и задачами общения;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толковать лексическое значение общеупотребительных слов и фразеологизмов;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пользоваться различными видами лексических словарей;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находить справку о значении и происхождении фразеологического сочетания во фра</w:t>
      </w:r>
      <w:r w:rsidRPr="00995D87">
        <w:rPr>
          <w:color w:val="000000"/>
          <w:spacing w:val="1"/>
        </w:rPr>
        <w:softHyphen/>
      </w:r>
      <w:r w:rsidRPr="00995D87">
        <w:rPr>
          <w:color w:val="000000"/>
          <w:spacing w:val="-5"/>
        </w:rPr>
        <w:t>зеологическом словаре;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</w:tabs>
        <w:autoSpaceDE w:val="0"/>
        <w:autoSpaceDN w:val="0"/>
        <w:adjustRightInd w:val="0"/>
        <w:spacing w:before="5"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использовать синонимы как средство связи предложений в тексте и как средство уст</w:t>
      </w:r>
      <w:r w:rsidRPr="00995D87">
        <w:rPr>
          <w:color w:val="000000"/>
          <w:spacing w:val="2"/>
        </w:rPr>
        <w:softHyphen/>
      </w:r>
      <w:r w:rsidRPr="00995D87">
        <w:rPr>
          <w:color w:val="000000"/>
          <w:spacing w:val="-3"/>
        </w:rPr>
        <w:t>ранения неоправданного повтора;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  <w:tab w:val="left" w:pos="1104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проводить элементарный анализ художественного текста, обнаруживая в нем приме</w:t>
      </w:r>
      <w:r w:rsidRPr="00995D87">
        <w:rPr>
          <w:color w:val="000000"/>
          <w:spacing w:val="2"/>
        </w:rPr>
        <w:softHyphen/>
      </w:r>
      <w:r w:rsidRPr="00995D87">
        <w:rPr>
          <w:color w:val="000000"/>
          <w:spacing w:val="-1"/>
        </w:rPr>
        <w:t>ры употребления слова в переносном значении;</w:t>
      </w:r>
    </w:p>
    <w:p w:rsidR="006639AC" w:rsidRPr="00995D87" w:rsidRDefault="006639AC" w:rsidP="006639AC">
      <w:pPr>
        <w:shd w:val="clear" w:color="auto" w:fill="FFFFFF"/>
        <w:tabs>
          <w:tab w:val="left" w:pos="-180"/>
        </w:tabs>
        <w:spacing w:line="254" w:lineRule="exact"/>
        <w:ind w:firstLine="540"/>
      </w:pPr>
      <w:r w:rsidRPr="00995D87">
        <w:rPr>
          <w:bCs/>
          <w:color w:val="000000"/>
          <w:spacing w:val="-16"/>
        </w:rPr>
        <w:t>МОРФОЛОГИЯ: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  <w:tab w:val="left" w:pos="1104"/>
        </w:tabs>
        <w:autoSpaceDE w:val="0"/>
        <w:autoSpaceDN w:val="0"/>
        <w:adjustRightInd w:val="0"/>
        <w:spacing w:before="5" w:line="254" w:lineRule="exact"/>
        <w:ind w:firstLine="540"/>
        <w:rPr>
          <w:color w:val="000000"/>
        </w:rPr>
      </w:pPr>
      <w:r w:rsidRPr="00995D87">
        <w:rPr>
          <w:color w:val="000000"/>
          <w:spacing w:val="7"/>
        </w:rPr>
        <w:t>различать постоянные и непостоянные морфологические признаки частей речи и</w:t>
      </w:r>
      <w:r w:rsidRPr="00995D87">
        <w:rPr>
          <w:color w:val="000000"/>
          <w:spacing w:val="-1"/>
        </w:rPr>
        <w:t>проводить морфологический разбор слов всех частей речи;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  <w:tab w:val="left" w:pos="1104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2"/>
        </w:rPr>
        <w:t>правильно, уместно и выразительно употреблять слова изученных частей речи;</w:t>
      </w:r>
    </w:p>
    <w:p w:rsidR="006639AC" w:rsidRPr="00995D87" w:rsidRDefault="006639AC" w:rsidP="006639AC">
      <w:pPr>
        <w:widowControl w:val="0"/>
        <w:numPr>
          <w:ilvl w:val="0"/>
          <w:numId w:val="7"/>
        </w:numPr>
        <w:shd w:val="clear" w:color="auto" w:fill="FFFFFF"/>
        <w:tabs>
          <w:tab w:val="left" w:pos="-180"/>
          <w:tab w:val="left" w:pos="1104"/>
        </w:tabs>
        <w:autoSpaceDE w:val="0"/>
        <w:autoSpaceDN w:val="0"/>
        <w:adjustRightInd w:val="0"/>
        <w:spacing w:line="254" w:lineRule="exact"/>
        <w:ind w:firstLine="540"/>
        <w:rPr>
          <w:color w:val="000000"/>
        </w:rPr>
      </w:pPr>
      <w:r w:rsidRPr="00995D87">
        <w:rPr>
          <w:color w:val="000000"/>
          <w:spacing w:val="1"/>
        </w:rPr>
        <w:t>использовать знания и умения по морфологии в практике правописания и проведения</w:t>
      </w:r>
      <w:r w:rsidRPr="00995D87">
        <w:rPr>
          <w:color w:val="000000"/>
          <w:spacing w:val="-5"/>
        </w:rPr>
        <w:t>синтаксического анализа предложения;</w:t>
      </w:r>
    </w:p>
    <w:p w:rsidR="006639AC" w:rsidRPr="00995D87" w:rsidRDefault="006639AC" w:rsidP="006639AC">
      <w:pPr>
        <w:shd w:val="clear" w:color="auto" w:fill="FFFFFF"/>
        <w:tabs>
          <w:tab w:val="left" w:pos="-180"/>
        </w:tabs>
        <w:spacing w:line="250" w:lineRule="exact"/>
        <w:ind w:firstLine="540"/>
      </w:pPr>
      <w:r w:rsidRPr="00995D87">
        <w:rPr>
          <w:bCs/>
          <w:color w:val="000000"/>
          <w:spacing w:val="-13"/>
        </w:rPr>
        <w:t>ОРФОГРАФИЯ:</w:t>
      </w:r>
    </w:p>
    <w:p w:rsidR="006639AC" w:rsidRPr="00995D87" w:rsidRDefault="006639AC" w:rsidP="006639AC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250" w:lineRule="exact"/>
        <w:ind w:left="557"/>
        <w:rPr>
          <w:color w:val="000000"/>
        </w:rPr>
      </w:pPr>
      <w:r w:rsidRPr="00995D87">
        <w:rPr>
          <w:color w:val="000000"/>
          <w:spacing w:val="2"/>
        </w:rPr>
        <w:t>владеть правильным способом применения изученных правил орфографии;</w:t>
      </w:r>
    </w:p>
    <w:p w:rsidR="006639AC" w:rsidRPr="00995D87" w:rsidRDefault="006639AC" w:rsidP="006639AC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250" w:lineRule="exact"/>
        <w:ind w:left="19" w:right="480" w:firstLine="538"/>
        <w:rPr>
          <w:color w:val="000000"/>
        </w:rPr>
      </w:pPr>
      <w:r w:rsidRPr="00995D87">
        <w:rPr>
          <w:color w:val="000000"/>
          <w:spacing w:val="5"/>
        </w:rPr>
        <w:t>учитывать значение, морфемное строение и грамматическую характеристику слов</w:t>
      </w:r>
      <w:r w:rsidRPr="00995D87">
        <w:rPr>
          <w:color w:val="000000"/>
          <w:spacing w:val="2"/>
        </w:rPr>
        <w:t>при выборе правильного написания;</w:t>
      </w:r>
    </w:p>
    <w:p w:rsidR="006639AC" w:rsidRPr="00995D87" w:rsidRDefault="006639AC" w:rsidP="006639AC">
      <w:pPr>
        <w:shd w:val="clear" w:color="auto" w:fill="FFFFFF"/>
        <w:tabs>
          <w:tab w:val="left" w:pos="744"/>
        </w:tabs>
        <w:spacing w:line="250" w:lineRule="exact"/>
        <w:ind w:left="744" w:right="2400" w:hanging="192"/>
      </w:pPr>
      <w:r w:rsidRPr="00995D87">
        <w:rPr>
          <w:color w:val="000000"/>
        </w:rPr>
        <w:t>-</w:t>
      </w:r>
      <w:r w:rsidRPr="00995D87">
        <w:rPr>
          <w:color w:val="000000"/>
        </w:rPr>
        <w:tab/>
      </w:r>
      <w:r w:rsidRPr="00995D87">
        <w:rPr>
          <w:color w:val="000000"/>
          <w:spacing w:val="1"/>
        </w:rPr>
        <w:t>аргументировать тезис о системном характере русской орфографии;</w:t>
      </w:r>
      <w:r w:rsidRPr="00995D87">
        <w:rPr>
          <w:color w:val="000000"/>
          <w:spacing w:val="1"/>
        </w:rPr>
        <w:br/>
      </w:r>
      <w:r w:rsidRPr="00995D87">
        <w:rPr>
          <w:bCs/>
          <w:color w:val="000000"/>
          <w:spacing w:val="-11"/>
        </w:rPr>
        <w:t>СИНТАКСИС И ПУНКТУАЦИЯ:</w:t>
      </w:r>
    </w:p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50" w:lineRule="exact"/>
        <w:ind w:left="14" w:right="480" w:firstLine="533"/>
        <w:rPr>
          <w:color w:val="000000"/>
        </w:rPr>
      </w:pPr>
      <w:r w:rsidRPr="00995D87">
        <w:rPr>
          <w:color w:val="000000"/>
          <w:spacing w:val="5"/>
        </w:rPr>
        <w:t>составлять схемы именных, глагольных и наречных словосочетаний и конструиро</w:t>
      </w:r>
      <w:r w:rsidRPr="00995D87">
        <w:rPr>
          <w:color w:val="000000"/>
          <w:spacing w:val="5"/>
        </w:rPr>
        <w:softHyphen/>
      </w:r>
      <w:r w:rsidRPr="00995D87">
        <w:rPr>
          <w:color w:val="000000"/>
          <w:spacing w:val="2"/>
        </w:rPr>
        <w:t>вать словосочетания по предложенной схеме;</w:t>
      </w:r>
    </w:p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line="250" w:lineRule="exact"/>
        <w:ind w:left="547"/>
        <w:rPr>
          <w:color w:val="000000"/>
        </w:rPr>
      </w:pPr>
      <w:r w:rsidRPr="00995D87">
        <w:rPr>
          <w:color w:val="000000"/>
          <w:spacing w:val="2"/>
        </w:rPr>
        <w:t>определять синтаксическую роль всех самостоятельных частей речи;</w:t>
      </w:r>
    </w:p>
    <w:p w:rsidR="006639AC" w:rsidRPr="00995D87" w:rsidRDefault="006639AC" w:rsidP="006639AC"/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50" w:lineRule="exact"/>
        <w:ind w:right="480" w:firstLine="547"/>
        <w:rPr>
          <w:color w:val="000000"/>
        </w:rPr>
      </w:pPr>
      <w:r w:rsidRPr="00995D87">
        <w:rPr>
          <w:color w:val="000000"/>
          <w:spacing w:val="6"/>
        </w:rPr>
        <w:t>различать и конструировать сложные предложения с сочинительными и подчини</w:t>
      </w:r>
      <w:r w:rsidRPr="00995D87">
        <w:rPr>
          <w:color w:val="000000"/>
          <w:spacing w:val="6"/>
        </w:rPr>
        <w:softHyphen/>
      </w:r>
      <w:r w:rsidRPr="00995D87">
        <w:rPr>
          <w:color w:val="000000"/>
          <w:spacing w:val="2"/>
        </w:rPr>
        <w:t>тельными союзами;</w:t>
      </w:r>
    </w:p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50" w:lineRule="exact"/>
        <w:ind w:left="547"/>
        <w:rPr>
          <w:color w:val="000000"/>
        </w:rPr>
      </w:pPr>
      <w:r w:rsidRPr="00995D87">
        <w:rPr>
          <w:color w:val="000000"/>
          <w:spacing w:val="2"/>
        </w:rPr>
        <w:t>использовать сочинительные союзы как средство связи предложений в тексте;</w:t>
      </w:r>
    </w:p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50" w:lineRule="exact"/>
        <w:ind w:left="547"/>
        <w:rPr>
          <w:color w:val="000000"/>
        </w:rPr>
      </w:pPr>
      <w:r w:rsidRPr="00995D87">
        <w:rPr>
          <w:color w:val="000000"/>
          <w:spacing w:val="2"/>
        </w:rPr>
        <w:t>соблюдать правильную интонацию предложений в речи;</w:t>
      </w:r>
    </w:p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50" w:lineRule="exact"/>
        <w:ind w:right="480" w:firstLine="547"/>
        <w:rPr>
          <w:color w:val="000000"/>
        </w:rPr>
      </w:pPr>
      <w:r w:rsidRPr="00995D87">
        <w:rPr>
          <w:color w:val="000000"/>
          <w:spacing w:val="3"/>
        </w:rPr>
        <w:t xml:space="preserve">устно объяснить пунктуацию предложений изученных конструкций, использовать на </w:t>
      </w:r>
      <w:r w:rsidRPr="00995D87">
        <w:rPr>
          <w:color w:val="000000"/>
          <w:spacing w:val="6"/>
        </w:rPr>
        <w:t>письме специальные графические обозначения, строить пунктуационные схемы предло</w:t>
      </w:r>
      <w:r w:rsidRPr="00995D87">
        <w:rPr>
          <w:color w:val="000000"/>
        </w:rPr>
        <w:t>жений;</w:t>
      </w:r>
    </w:p>
    <w:p w:rsidR="006639AC" w:rsidRPr="00995D87" w:rsidRDefault="006639AC" w:rsidP="006639AC">
      <w:pPr>
        <w:widowControl w:val="0"/>
        <w:numPr>
          <w:ilvl w:val="0"/>
          <w:numId w:val="8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250" w:lineRule="exact"/>
        <w:ind w:left="547"/>
        <w:rPr>
          <w:color w:val="000000"/>
        </w:rPr>
      </w:pPr>
      <w:r w:rsidRPr="00995D87">
        <w:rPr>
          <w:color w:val="000000"/>
          <w:spacing w:val="2"/>
        </w:rPr>
        <w:t>самостоятельно подбирать примеры на изученные пунктуационные правила.</w:t>
      </w:r>
    </w:p>
    <w:p w:rsidR="006639AC" w:rsidRPr="00995D87" w:rsidRDefault="006639AC" w:rsidP="006639AC">
      <w:pPr>
        <w:shd w:val="clear" w:color="auto" w:fill="FFFFFF"/>
        <w:spacing w:before="254" w:line="250" w:lineRule="exact"/>
        <w:ind w:left="5" w:right="677" w:firstLine="552"/>
      </w:pPr>
      <w:r w:rsidRPr="00995D87">
        <w:rPr>
          <w:b/>
          <w:bCs/>
          <w:color w:val="000000"/>
        </w:rPr>
        <w:t xml:space="preserve">Виды и формы контроля </w:t>
      </w:r>
      <w:r w:rsidRPr="00995D87">
        <w:rPr>
          <w:color w:val="000000"/>
        </w:rPr>
        <w:t xml:space="preserve">знаний, умений и навыков учащихся 8 класса: диктант (с </w:t>
      </w:r>
      <w:r w:rsidRPr="00995D87">
        <w:rPr>
          <w:color w:val="000000"/>
          <w:spacing w:val="3"/>
        </w:rPr>
        <w:t>грамматическим заданием, объяснительный, предупредительный, выборочный, графиче</w:t>
      </w:r>
      <w:r w:rsidRPr="00995D87">
        <w:rPr>
          <w:color w:val="000000"/>
          <w:spacing w:val="3"/>
        </w:rPr>
        <w:softHyphen/>
      </w:r>
      <w:r w:rsidRPr="00995D87">
        <w:rPr>
          <w:color w:val="000000"/>
          <w:spacing w:val="1"/>
        </w:rPr>
        <w:t>ский, «Проверь себя», словарный, творческий, свободный), сочинение (по картине, по вооб</w:t>
      </w:r>
      <w:r w:rsidRPr="00995D87">
        <w:rPr>
          <w:color w:val="000000"/>
          <w:spacing w:val="1"/>
        </w:rPr>
        <w:softHyphen/>
      </w:r>
      <w:r w:rsidRPr="00995D87">
        <w:rPr>
          <w:color w:val="000000"/>
          <w:spacing w:val="2"/>
        </w:rPr>
        <w:t>ражению, по данному сюжету, на материале жизненного опыта), изложение (выборочное, подробное), тест, комплексный анализ текста.</w:t>
      </w:r>
    </w:p>
    <w:p w:rsidR="00E8727D" w:rsidRDefault="00E8727D" w:rsidP="00E8727D">
      <w:pPr>
        <w:spacing w:line="360" w:lineRule="auto"/>
        <w:jc w:val="both"/>
        <w:rPr>
          <w:color w:val="008000"/>
          <w:sz w:val="28"/>
          <w:szCs w:val="28"/>
        </w:rPr>
      </w:pPr>
    </w:p>
    <w:p w:rsidR="00B70922" w:rsidRDefault="00B70922" w:rsidP="00E8727D">
      <w:pPr>
        <w:spacing w:line="360" w:lineRule="auto"/>
        <w:jc w:val="both"/>
        <w:rPr>
          <w:color w:val="008000"/>
          <w:sz w:val="28"/>
          <w:szCs w:val="28"/>
        </w:rPr>
      </w:pPr>
    </w:p>
    <w:p w:rsidR="00B70922" w:rsidRPr="006639AC" w:rsidRDefault="00B70922" w:rsidP="00E8727D">
      <w:pPr>
        <w:spacing w:line="360" w:lineRule="auto"/>
        <w:jc w:val="both"/>
        <w:rPr>
          <w:color w:val="008000"/>
          <w:sz w:val="28"/>
          <w:szCs w:val="28"/>
        </w:rPr>
      </w:pPr>
    </w:p>
    <w:p w:rsidR="007C6D15" w:rsidRPr="00F565E8" w:rsidRDefault="007C6D15" w:rsidP="007C6D15">
      <w:pPr>
        <w:shd w:val="clear" w:color="auto" w:fill="FFFFFF"/>
        <w:ind w:right="10"/>
        <w:jc w:val="center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lastRenderedPageBreak/>
        <w:t>Календарно-тематическое планирование по русскому языку в 8 классе</w:t>
      </w:r>
    </w:p>
    <w:p w:rsidR="007C6D15" w:rsidRPr="00260EB9" w:rsidRDefault="007C6D15" w:rsidP="007C6D15">
      <w:pPr>
        <w:shd w:val="clear" w:color="auto" w:fill="FFFFFF"/>
        <w:ind w:right="10"/>
        <w:jc w:val="center"/>
      </w:pPr>
      <w:r>
        <w:rPr>
          <w:b/>
          <w:bCs/>
          <w:i/>
          <w:color w:val="000000"/>
          <w:spacing w:val="-2"/>
        </w:rPr>
        <w:t>п</w:t>
      </w:r>
      <w:r w:rsidRPr="00F565E8">
        <w:rPr>
          <w:b/>
          <w:bCs/>
          <w:i/>
          <w:color w:val="000000"/>
          <w:spacing w:val="-2"/>
        </w:rPr>
        <w:t>о учебнику Т.А.Ладыженской, М.Т.Баранова (Всего 10</w:t>
      </w:r>
      <w:r>
        <w:rPr>
          <w:b/>
          <w:bCs/>
          <w:i/>
          <w:color w:val="000000"/>
          <w:spacing w:val="-2"/>
        </w:rPr>
        <w:t>2</w:t>
      </w:r>
      <w:r w:rsidRPr="00F565E8">
        <w:rPr>
          <w:b/>
          <w:bCs/>
          <w:i/>
          <w:color w:val="000000"/>
          <w:spacing w:val="-2"/>
        </w:rPr>
        <w:t xml:space="preserve"> часа, из них на РР-21час)</w:t>
      </w:r>
    </w:p>
    <w:p w:rsidR="007C6D15" w:rsidRDefault="007C6D15" w:rsidP="007C6D15">
      <w:pPr>
        <w:spacing w:after="264" w:line="1" w:lineRule="exact"/>
        <w:rPr>
          <w:sz w:val="2"/>
          <w:szCs w:val="2"/>
        </w:rPr>
      </w:pPr>
    </w:p>
    <w:tbl>
      <w:tblPr>
        <w:tblW w:w="1471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1730"/>
        <w:gridCol w:w="451"/>
        <w:gridCol w:w="1258"/>
        <w:gridCol w:w="2016"/>
        <w:gridCol w:w="3079"/>
        <w:gridCol w:w="1978"/>
        <w:gridCol w:w="1141"/>
        <w:gridCol w:w="1100"/>
        <w:gridCol w:w="730"/>
        <w:gridCol w:w="691"/>
      </w:tblGrid>
      <w:tr w:rsidR="007C6D15" w:rsidRPr="00B4231A" w:rsidTr="00C96266">
        <w:trPr>
          <w:trHeight w:hRule="exact" w:val="71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№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Тема урока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</w:p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Тип урока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Элементы содержания</w:t>
            </w:r>
          </w:p>
        </w:tc>
        <w:tc>
          <w:tcPr>
            <w:tcW w:w="30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Требования к уровню подготовки обучающихся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Вид контроля.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Домашнее задание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Индивидуальная работа с уч-ся 7 вида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7C6D15" w:rsidRDefault="007C6D15" w:rsidP="00C96266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7C6D15">
              <w:rPr>
                <w:color w:val="000000"/>
                <w:spacing w:val="-1"/>
                <w:sz w:val="22"/>
                <w:szCs w:val="22"/>
              </w:rPr>
              <w:t>Дата проведе</w:t>
            </w:r>
            <w:r w:rsidRPr="007C6D15">
              <w:rPr>
                <w:color w:val="000000"/>
                <w:spacing w:val="-1"/>
                <w:sz w:val="22"/>
                <w:szCs w:val="22"/>
              </w:rPr>
              <w:softHyphen/>
              <w:t>ния</w:t>
            </w:r>
          </w:p>
        </w:tc>
      </w:tr>
      <w:tr w:rsidR="007C6D15" w:rsidRPr="00B4231A" w:rsidTr="00C96266">
        <w:trPr>
          <w:trHeight w:hRule="exact" w:val="480"/>
        </w:trPr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1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4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20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3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114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Default="007C6D15" w:rsidP="00CF1D4F">
            <w:pPr>
              <w:rPr>
                <w:color w:val="000000"/>
                <w:spacing w:val="-1"/>
              </w:rPr>
            </w:pPr>
          </w:p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План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Факт</w:t>
            </w:r>
          </w:p>
        </w:tc>
      </w:tr>
      <w:tr w:rsidR="007C6D15" w:rsidRPr="00B4231A" w:rsidTr="00C96266">
        <w:trPr>
          <w:trHeight w:hRule="exact" w:val="24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1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5</w:t>
            </w:r>
          </w:p>
        </w:tc>
        <w:tc>
          <w:tcPr>
            <w:tcW w:w="3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7</w:t>
            </w:r>
          </w:p>
        </w:tc>
        <w:tc>
          <w:tcPr>
            <w:tcW w:w="11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9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B4231A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10</w:t>
            </w:r>
          </w:p>
        </w:tc>
      </w:tr>
      <w:tr w:rsidR="007C6D15" w:rsidRPr="00324EFE" w:rsidTr="00C96266">
        <w:trPr>
          <w:trHeight w:hRule="exact" w:val="648"/>
        </w:trPr>
        <w:tc>
          <w:tcPr>
            <w:tcW w:w="12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C96266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 xml:space="preserve">                                                                                       1 </w:t>
            </w:r>
            <w:r w:rsidRPr="00C96266">
              <w:rPr>
                <w:b/>
                <w:color w:val="000000"/>
                <w:spacing w:val="-1"/>
                <w:sz w:val="22"/>
                <w:szCs w:val="22"/>
              </w:rPr>
              <w:t>четверть  27 часов, из них на РР 6 часов</w:t>
            </w:r>
          </w:p>
          <w:p w:rsidR="007C6D15" w:rsidRPr="00324EFE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</w:rPr>
            </w:pPr>
            <w:r w:rsidRPr="00C96266">
              <w:rPr>
                <w:b/>
                <w:color w:val="000000"/>
                <w:spacing w:val="-1"/>
                <w:sz w:val="22"/>
                <w:szCs w:val="22"/>
              </w:rPr>
              <w:t xml:space="preserve">                                                                                      Раздел  </w:t>
            </w:r>
            <w:r w:rsidRPr="00C96266">
              <w:rPr>
                <w:b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 w:rsidRPr="00C96266">
              <w:rPr>
                <w:b/>
                <w:color w:val="000000"/>
                <w:spacing w:val="-1"/>
                <w:sz w:val="22"/>
                <w:szCs w:val="22"/>
              </w:rPr>
              <w:t xml:space="preserve">     Общие сведения о языке  (1 час</w:t>
            </w:r>
            <w:r w:rsidRPr="00324EFE">
              <w:rPr>
                <w:b/>
                <w:color w:val="000000"/>
                <w:spacing w:val="-1"/>
              </w:rPr>
              <w:t>)</w:t>
            </w:r>
          </w:p>
        </w:tc>
        <w:tc>
          <w:tcPr>
            <w:tcW w:w="25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Default="007C6D15" w:rsidP="00CF1D4F">
            <w:pPr>
              <w:rPr>
                <w:b/>
                <w:color w:val="000000"/>
                <w:spacing w:val="-1"/>
              </w:rPr>
            </w:pPr>
          </w:p>
          <w:p w:rsidR="007C6D15" w:rsidRPr="00324EFE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</w:rPr>
            </w:pPr>
          </w:p>
        </w:tc>
      </w:tr>
      <w:tr w:rsidR="00C07BEC" w:rsidRPr="00B4231A" w:rsidTr="00C07BEC">
        <w:trPr>
          <w:trHeight w:val="3592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B4231A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  <w:r w:rsidRPr="00B4231A">
              <w:rPr>
                <w:color w:val="000000"/>
                <w:spacing w:val="-1"/>
              </w:rPr>
              <w:t>1</w:t>
            </w:r>
          </w:p>
        </w:tc>
        <w:tc>
          <w:tcPr>
            <w:tcW w:w="17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7C6D15">
              <w:rPr>
                <w:color w:val="000000"/>
                <w:spacing w:val="-1"/>
                <w:sz w:val="20"/>
                <w:szCs w:val="20"/>
              </w:rPr>
              <w:t>РР Понятие</w:t>
            </w:r>
          </w:p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государст</w:t>
            </w:r>
            <w:r w:rsidRPr="007C6D15">
              <w:rPr>
                <w:color w:val="000000"/>
                <w:spacing w:val="-1"/>
                <w:sz w:val="20"/>
                <w:szCs w:val="20"/>
              </w:rPr>
              <w:t>венного</w:t>
            </w:r>
          </w:p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 w:rsidRPr="007C6D15">
              <w:rPr>
                <w:color w:val="000000"/>
                <w:spacing w:val="-1"/>
                <w:sz w:val="20"/>
                <w:szCs w:val="20"/>
              </w:rPr>
              <w:t>языка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. </w:t>
            </w:r>
            <w:r w:rsidRPr="007C6D15">
              <w:rPr>
                <w:color w:val="000000"/>
                <w:spacing w:val="-1"/>
                <w:sz w:val="20"/>
                <w:szCs w:val="20"/>
              </w:rPr>
              <w:t>Русский</w:t>
            </w:r>
          </w:p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язык как государствен</w:t>
            </w:r>
            <w:r w:rsidRPr="007C6D15">
              <w:rPr>
                <w:color w:val="000000"/>
                <w:spacing w:val="-1"/>
                <w:sz w:val="20"/>
                <w:szCs w:val="20"/>
              </w:rPr>
              <w:t>ный языкроссийской Федерации.</w:t>
            </w:r>
          </w:p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Русский </w:t>
            </w:r>
            <w:r w:rsidRPr="007C6D15">
              <w:rPr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color w:val="000000"/>
                <w:spacing w:val="-1"/>
                <w:sz w:val="20"/>
                <w:szCs w:val="20"/>
              </w:rPr>
              <w:t>зык-средство межна</w:t>
            </w:r>
            <w:r w:rsidRPr="007C6D15">
              <w:rPr>
                <w:color w:val="000000"/>
                <w:spacing w:val="-1"/>
                <w:sz w:val="20"/>
                <w:szCs w:val="20"/>
              </w:rPr>
              <w:t>ционального</w:t>
            </w:r>
          </w:p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о</w:t>
            </w:r>
            <w:r w:rsidRPr="007C6D15">
              <w:rPr>
                <w:color w:val="000000"/>
                <w:spacing w:val="-1"/>
                <w:sz w:val="20"/>
                <w:szCs w:val="20"/>
              </w:rPr>
              <w:t>бщениянародов</w:t>
            </w:r>
          </w:p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России 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усвоения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новых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Понятие «государ-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ственный     язык».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Особый политико-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правовой     статус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русского языка как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государственного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языка   Российской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Федерации</w:t>
            </w:r>
          </w:p>
        </w:tc>
        <w:tc>
          <w:tcPr>
            <w:tcW w:w="30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Понимать статус русского языка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как государственного, знать, что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русский язык используется в сре</w:t>
            </w:r>
            <w:r>
              <w:rPr>
                <w:color w:val="000000"/>
                <w:spacing w:val="-1"/>
                <w:sz w:val="18"/>
                <w:szCs w:val="18"/>
              </w:rPr>
              <w:t>де официального общения внутри Российской Федерации, пони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мать   его   функции   интеграции(объединения) народов России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, 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,причины потребности в общениина русском языке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Ответить   на   во-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просы:«В  каких сферах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деятельности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функционирует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русский  язык  как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государственный?»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«Сколько государ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ственных    языков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может быть в од-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ной стране?», «Какие вы знаетеслова, пришедшие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 русский язык из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языков    народов,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населяющих  Рос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сию?»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высказывание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  на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тему 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К.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Паустовского: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«Истинная любовь к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своей   стране   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мыслима без любви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 своему языку»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96266">
            <w:pPr>
              <w:shd w:val="clear" w:color="auto" w:fill="FFFFFF"/>
              <w:spacing w:line="230" w:lineRule="exact"/>
              <w:ind w:left="80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Упр.3 (объяснить смысл высказывания)</w:t>
            </w:r>
          </w:p>
        </w:tc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B4231A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2</w:t>
            </w:r>
            <w:r w:rsidR="00A56720">
              <w:rPr>
                <w:color w:val="000000"/>
                <w:spacing w:val="-1"/>
              </w:rPr>
              <w:t>сент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B4231A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</w:tr>
      <w:tr w:rsidR="00C07BEC" w:rsidRPr="00B4231A" w:rsidTr="00C07BEC">
        <w:trPr>
          <w:trHeight w:hRule="exact" w:val="97"/>
        </w:trPr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B4231A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17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7C6D15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B4231A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  <w:tc>
          <w:tcPr>
            <w:tcW w:w="6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B4231A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</w:rPr>
            </w:pPr>
          </w:p>
        </w:tc>
      </w:tr>
      <w:tr w:rsidR="007C6D15" w:rsidRPr="00324EFE" w:rsidTr="00C96266">
        <w:trPr>
          <w:trHeight w:hRule="exact" w:val="52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6D15" w:rsidRPr="00324EFE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C6D15" w:rsidRPr="00324EFE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C6D15" w:rsidRPr="00324EFE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</w:rPr>
            </w:pPr>
          </w:p>
        </w:tc>
        <w:tc>
          <w:tcPr>
            <w:tcW w:w="947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C96266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</w:rPr>
            </w:pPr>
            <w:r w:rsidRPr="00C96266">
              <w:rPr>
                <w:b/>
                <w:color w:val="000000"/>
                <w:spacing w:val="-1"/>
                <w:sz w:val="22"/>
                <w:szCs w:val="22"/>
              </w:rPr>
              <w:t>РАЗДЕЛ II Повторение изученного в 5 – 7 классах  (7 часов)</w:t>
            </w:r>
          </w:p>
        </w:tc>
        <w:tc>
          <w:tcPr>
            <w:tcW w:w="25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324EFE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</w:rPr>
            </w:pPr>
          </w:p>
        </w:tc>
      </w:tr>
      <w:tr w:rsidR="00C07BEC" w:rsidRPr="00E64121" w:rsidTr="008014B7">
        <w:trPr>
          <w:trHeight w:val="1391"/>
        </w:trPr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2-3</w:t>
            </w:r>
          </w:p>
        </w:tc>
        <w:tc>
          <w:tcPr>
            <w:tcW w:w="17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Буквы Н 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НН в суф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фиксах имен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прилага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тельных,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причастий 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наречий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4D02BA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Повтори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тельно-</w:t>
            </w:r>
            <w:r>
              <w:rPr>
                <w:color w:val="000000"/>
                <w:spacing w:val="-1"/>
                <w:sz w:val="18"/>
                <w:szCs w:val="18"/>
              </w:rPr>
              <w:t>обобщаю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щий урок</w:t>
            </w:r>
          </w:p>
        </w:tc>
        <w:tc>
          <w:tcPr>
            <w:tcW w:w="20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Правописание Н 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НН   в   суффиксах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имен прилагатель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ных,   причастий  и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наречий</w:t>
            </w:r>
          </w:p>
        </w:tc>
        <w:tc>
          <w:tcPr>
            <w:tcW w:w="30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Уметь опознавать слова с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ченными 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 орфограммами,    без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ошибочно  писать;  группировать</w:t>
            </w:r>
          </w:p>
          <w:p w:rsidR="00C07BEC" w:rsidRPr="00E64121" w:rsidRDefault="00C07BEC" w:rsidP="004D02BA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слова разных частей речи, выде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лять общее и частное, с</w:t>
            </w:r>
            <w:r>
              <w:rPr>
                <w:color w:val="000000"/>
                <w:spacing w:val="-1"/>
                <w:sz w:val="18"/>
                <w:szCs w:val="18"/>
              </w:rPr>
              <w:t>опоставляя изученные части речи, упот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реблять их в речи</w:t>
            </w:r>
          </w:p>
        </w:tc>
        <w:tc>
          <w:tcPr>
            <w:tcW w:w="19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Объяснительный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диктант,     анализ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текста</w:t>
            </w:r>
          </w:p>
        </w:tc>
        <w:tc>
          <w:tcPr>
            <w:tcW w:w="114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§4,    упр.   </w:t>
            </w:r>
            <w:r>
              <w:rPr>
                <w:color w:val="000000"/>
                <w:spacing w:val="-1"/>
                <w:sz w:val="18"/>
                <w:szCs w:val="18"/>
              </w:rPr>
              <w:t>14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   По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Опорным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словам</w:t>
            </w: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</w:t>
            </w:r>
          </w:p>
          <w:p w:rsidR="00C07BEC" w:rsidRPr="00E64121" w:rsidRDefault="00C07BEC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жения</w:t>
            </w:r>
          </w:p>
        </w:tc>
        <w:tc>
          <w:tcPr>
            <w:tcW w:w="110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3.09-5.09</w:t>
            </w:r>
          </w:p>
        </w:tc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C07BEC" w:rsidRPr="00E64121" w:rsidTr="008014B7">
        <w:trPr>
          <w:trHeight w:hRule="exact" w:val="250"/>
        </w:trPr>
        <w:tc>
          <w:tcPr>
            <w:tcW w:w="5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7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0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4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7BEC" w:rsidRPr="00E64121" w:rsidRDefault="00C07BEC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 w:rsidSect="007C6D15">
          <w:headerReference w:type="default" r:id="rId9"/>
          <w:pgSz w:w="16834" w:h="11909" w:orient="landscape"/>
          <w:pgMar w:top="1195" w:right="1136" w:bottom="360" w:left="1135" w:header="720" w:footer="720" w:gutter="0"/>
          <w:pgNumType w:start="178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1363"/>
        <w:gridCol w:w="442"/>
        <w:gridCol w:w="1267"/>
        <w:gridCol w:w="2016"/>
        <w:gridCol w:w="3379"/>
        <w:gridCol w:w="1978"/>
        <w:gridCol w:w="980"/>
        <w:gridCol w:w="1180"/>
        <w:gridCol w:w="720"/>
        <w:gridCol w:w="710"/>
      </w:tblGrid>
      <w:tr w:rsidR="007C6D15" w:rsidRPr="00E64121" w:rsidTr="00CF1D4F">
        <w:trPr>
          <w:trHeight w:hRule="exact" w:val="259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C07BEC">
        <w:trPr>
          <w:trHeight w:hRule="exact" w:val="2028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Слитное и раздельное написание НЕ с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час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тями речи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D02BA" w:rsidP="004D02BA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Повторительно-обобщаю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>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НЕ с глаголами и деепричастиями, причастиями,  име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нами       существи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тельными,    прила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гательными   и  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речиями на -О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безошибочно писать НЕ: 1) с глаголами и деепричастия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ми; 2) с причастиями; 3) с суще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ствительными, прилагательными и наречиями на -О; аргументировать   такую   группи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ровку частей  речи  в связи  со слитным и раздельным написа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нием с НЕ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Диктант «Проверь себя»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 худо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жественных произ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ведений выписат</w:t>
            </w:r>
            <w:r w:rsidR="00C96266">
              <w:rPr>
                <w:color w:val="000000"/>
                <w:spacing w:val="-1"/>
                <w:sz w:val="18"/>
                <w:szCs w:val="18"/>
              </w:rPr>
              <w:t>ь предложения со сло</w:t>
            </w:r>
            <w:r w:rsidR="00C96266">
              <w:rPr>
                <w:color w:val="000000"/>
                <w:spacing w:val="-1"/>
                <w:sz w:val="18"/>
                <w:szCs w:val="18"/>
              </w:rPr>
              <w:softHyphen/>
              <w:t>вами с НЕ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5, упр. 36.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8.09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1853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Пунктуация и орфография.Знаки завершения, выделения, разделения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D02BA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Повторительно-обобщаю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>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Слитное    и   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дельное    написа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НЕ - НИ с 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стоимениями       и наречиями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Понимать сходство и различие в написании НЕ - НИ с местоиме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ниями и наречиями, безошибоч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 писать данные группы слов, делая обобщения и выводы при сопоставлении, употреблять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ченные части речи уместно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Осложненное списывание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Создать устное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сказывание «Сход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ство и различие в написании НЕ - НИ с местоимениями и наречиями»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Создать устное высказывание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9.09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243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6-7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Подробное изложение с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тическим заданием (по упр. 27)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развития речи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Стили и типы 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чи, анализ содер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жания и языковых средств,    исполь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зование   просмот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рового чтения  по ключевым словам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пересказывать текст, 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ражать свое понимание пробле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матики и позиции автора исход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текста, производить частич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  языковой   анализ   текста, применяя знания о частях речи, структуре предложения, синтак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сических функциях частей речи в тексте, уметь подбирать одноко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ренные    слова,    пересказывать текст от 3-го лица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Изложение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Повторить опорные схемы правил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12.09-15.09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573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D05D80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Знаки препинания в сложном предложении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D02BA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Повторительно-обобщаю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>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Знаки препинания в сложном предложении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>Дефис   в   разных частях речи    •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D05D80">
              <w:rPr>
                <w:color w:val="000000"/>
                <w:spacing w:val="-1"/>
                <w:sz w:val="18"/>
                <w:szCs w:val="18"/>
              </w:rPr>
              <w:t xml:space="preserve">Уметь  различать сложные предложения от простых по количеству грамматических основ, правильно расставлять знаки препинания,              объяснять их </w:t>
            </w:r>
            <w:r w:rsidR="007C6D15" w:rsidRPr="00D05D80">
              <w:rPr>
                <w:color w:val="000000"/>
                <w:spacing w:val="-1"/>
                <w:sz w:val="18"/>
                <w:szCs w:val="18"/>
              </w:rPr>
              <w:t>Уметь употреблять дефис в на</w:t>
            </w:r>
            <w:r w:rsidR="007C6D15" w:rsidRPr="00D05D80">
              <w:rPr>
                <w:color w:val="000000"/>
                <w:spacing w:val="-1"/>
                <w:sz w:val="18"/>
                <w:szCs w:val="18"/>
              </w:rPr>
              <w:softHyphen/>
              <w:t>писании слов разных частей речи на основе знаний дефисного на</w:t>
            </w:r>
            <w:r w:rsidR="007C6D15" w:rsidRPr="00D05D80">
              <w:rPr>
                <w:color w:val="000000"/>
                <w:spacing w:val="-1"/>
                <w:sz w:val="18"/>
                <w:szCs w:val="18"/>
              </w:rPr>
              <w:softHyphen/>
              <w:t>писания в предлогах, именах су</w:t>
            </w:r>
            <w:r w:rsidR="007C6D15" w:rsidRPr="00D05D80">
              <w:rPr>
                <w:color w:val="000000"/>
                <w:spacing w:val="-1"/>
                <w:sz w:val="18"/>
                <w:szCs w:val="18"/>
              </w:rPr>
              <w:softHyphen/>
              <w:t>ществительных  и   прилагатель</w:t>
            </w:r>
            <w:r w:rsidR="007C6D15" w:rsidRPr="00D05D80">
              <w:rPr>
                <w:color w:val="000000"/>
                <w:spacing w:val="-1"/>
                <w:sz w:val="18"/>
                <w:szCs w:val="18"/>
              </w:rPr>
              <w:softHyphen/>
              <w:t>ных,   местоимениях,   наречиях, глаголах;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 xml:space="preserve">    делать    выводы    и обобщения, приводить свои при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меры, находить эти написания в тексте и объяснять их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Творческое списы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вание,    комменти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рованное письмо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сложный план устного ответа «Правописание 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фиса в разных час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тях речи»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4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6.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16.09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78" w:right="1140" w:bottom="360" w:left="1140" w:header="720" w:footer="720" w:gutter="0"/>
          <w:cols w:space="60"/>
          <w:noEndnote/>
        </w:sectPr>
      </w:pPr>
    </w:p>
    <w:tbl>
      <w:tblPr>
        <w:tblW w:w="1479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1354"/>
        <w:gridCol w:w="451"/>
        <w:gridCol w:w="1258"/>
        <w:gridCol w:w="2016"/>
        <w:gridCol w:w="3379"/>
        <w:gridCol w:w="1987"/>
        <w:gridCol w:w="1350"/>
        <w:gridCol w:w="1040"/>
        <w:gridCol w:w="607"/>
        <w:gridCol w:w="113"/>
        <w:gridCol w:w="701"/>
      </w:tblGrid>
      <w:tr w:rsidR="007C6D15" w:rsidRPr="00E64121" w:rsidTr="00783BE3">
        <w:trPr>
          <w:trHeight w:hRule="exact" w:val="259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3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C07BEC">
        <w:trPr>
          <w:trHeight w:hRule="exact" w:val="2011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контроля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Правописание Н и НН, слитное и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дельное   . написа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НЕ, дефис в разных частях 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чи, НЕ и НИ в 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стоимениях  и 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речиях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на письме соблюдать ор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фографические и пунктуацион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нормы, опознавать части речи, определять в них морфе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мы, постоянные и непостоянные признаки, выявлять смысловые отношения между словами в предложениях, подбирать сино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нимы и антонимы к указанным словам.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Диктант с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тическим заданием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D05D80" w:rsidP="00442AD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18.09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783BE3">
        <w:trPr>
          <w:trHeight w:hRule="exact" w:val="518"/>
        </w:trPr>
        <w:tc>
          <w:tcPr>
            <w:tcW w:w="1233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РАЗДЕЛ III. Синтаксис и пунктуация  (4 часа)</w:t>
            </w:r>
          </w:p>
        </w:tc>
        <w:tc>
          <w:tcPr>
            <w:tcW w:w="246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783BE3">
        <w:trPr>
          <w:trHeight w:hRule="exact" w:val="231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Синтаксис как раздел граммати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ки. Связь синтаксиса и морфоло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гии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 .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Словосочетание   и предложение     как предмет   изучения синтаксиса.     Син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таксическая    роль частей     речи     в предложении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границы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ложения, выделять словосочета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использовать смысловые и грамматические связи словосо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четаний и предложений в соста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 синтаксиса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Синтаксический разбор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ний. Работа с ху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дожественным текстом: выделить словосочетания, которые помогают описать       внеш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ность,     характер, поступки человека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6, упр. 39. Разобрать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  по   членам, дать им характери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стику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FD3719" w:rsidP="00442AD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22.09</w:t>
            </w:r>
          </w:p>
        </w:tc>
        <w:tc>
          <w:tcPr>
            <w:tcW w:w="8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783BE3">
        <w:trPr>
          <w:trHeight w:hRule="exact" w:val="301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Пунктуация как система правил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вописания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ний. Основные принципы русской пунктуации.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пинания, их функции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Пунктуация       как раздел лингвисти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ки. Основные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делы пунктуации и составляющие   их правила           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становки     знаков препинания.   Роль пунктуации в пись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менном общении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Понимать смыслоразличитель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ную роль знаков препинания, взаимосвязь смысла, интонации и пунктуации предложения, уметь членить текст на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жения, устанавливать связи и отношения между словами в предложении, грамотно расстав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лять знаки препинания (отдели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тельные, разделительные, выде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лительные)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Пунктуационный разб</w:t>
            </w:r>
            <w:r w:rsidR="004D02BA">
              <w:rPr>
                <w:color w:val="000000"/>
                <w:spacing w:val="-1"/>
                <w:sz w:val="18"/>
                <w:szCs w:val="18"/>
              </w:rPr>
              <w:t>ор. Работа с текстом,    взаимо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диктант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783BE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Проанализировать пунктуаци</w:t>
            </w:r>
            <w:r w:rsidR="00783BE3">
              <w:rPr>
                <w:color w:val="000000"/>
                <w:spacing w:val="-1"/>
                <w:sz w:val="18"/>
                <w:szCs w:val="18"/>
              </w:rPr>
              <w:t>ю в романе А. С. Пушкина    «Ка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питанская      дочка» (выбрать   фрагмент, сделать    вывод    о практической  значи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мости синтакс</w:t>
            </w:r>
            <w:r w:rsidR="00783BE3">
              <w:rPr>
                <w:color w:val="000000"/>
                <w:spacing w:val="-1"/>
                <w:sz w:val="18"/>
                <w:szCs w:val="18"/>
              </w:rPr>
              <w:t>иса  и пунктуации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3</w:t>
            </w:r>
            <w:r>
              <w:rPr>
                <w:color w:val="000000"/>
                <w:spacing w:val="-1"/>
                <w:sz w:val="18"/>
                <w:szCs w:val="18"/>
              </w:rPr>
              <w:t>8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FD3719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23.09</w:t>
            </w:r>
          </w:p>
        </w:tc>
        <w:tc>
          <w:tcPr>
            <w:tcW w:w="8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07BEC">
        <w:trPr>
          <w:trHeight w:hRule="exact" w:val="208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Словосоче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тание и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как единицы</w:t>
            </w:r>
            <w:r w:rsidR="00C96266" w:rsidRPr="00E64121">
              <w:rPr>
                <w:color w:val="000000"/>
                <w:spacing w:val="-1"/>
                <w:sz w:val="18"/>
                <w:szCs w:val="18"/>
              </w:rPr>
              <w:t xml:space="preserve"> синтаксиса. Виды и средства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t xml:space="preserve"> синтаксиче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softHyphen/>
              <w:t>ской связи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Основные       еди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ницы    синтаксиса: словосочетание, предложение.   Ви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ды     и    средства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t xml:space="preserve"> синтаксической связи:   интонация, окончание,    пред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softHyphen/>
              <w:t>логи, союзы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4D02BA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интонационные средства синтаксиса (логическое ударе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ние, пауза, тон, темп, мелодич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рисунок), понимать их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t xml:space="preserve"> роль; использовать син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softHyphen/>
              <w:t>таксические средства: формы слов, смысловую и грамматиче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softHyphen/>
              <w:t>скую связь - в составлении сло</w:t>
            </w:r>
            <w:r w:rsidR="00C07BEC"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восочетаний и предложений, знать роль служебных слов как средства связи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07BE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Выразительное чтение    поэтиче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ских  и  прозаиче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ских</w:t>
            </w:r>
            <w:r w:rsidR="004D02BA">
              <w:rPr>
                <w:color w:val="000000"/>
                <w:spacing w:val="-1"/>
                <w:sz w:val="18"/>
                <w:szCs w:val="18"/>
              </w:rPr>
              <w:t xml:space="preserve"> текстов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6, 40 (анализ    видов    и средств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ской связи)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39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(объяснить орфограммы и пунктограммы)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FD3719" w:rsidP="00442AD5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25.09</w:t>
            </w:r>
          </w:p>
        </w:tc>
        <w:tc>
          <w:tcPr>
            <w:tcW w:w="8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54" w:right="1136" w:bottom="360" w:left="113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1354"/>
        <w:gridCol w:w="442"/>
        <w:gridCol w:w="1267"/>
        <w:gridCol w:w="2016"/>
        <w:gridCol w:w="3389"/>
        <w:gridCol w:w="1978"/>
        <w:gridCol w:w="1120"/>
        <w:gridCol w:w="1040"/>
        <w:gridCol w:w="720"/>
        <w:gridCol w:w="720"/>
      </w:tblGrid>
      <w:tr w:rsidR="007C6D15" w:rsidRPr="00E64121" w:rsidTr="00CF1D4F">
        <w:trPr>
          <w:trHeight w:hRule="exact" w:val="2083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 Текст как единица синтаксиса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развития речи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Понятие тексте. Композиция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ста. Смысловая связь частей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смысловую связь частей текста, способ сце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пления предложений, характер синтаксических конструкций, 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рядок слов; создавать текст с учетом речевой ситуации, харак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тера адресата речи, выбирать способы воздействия на адреса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та, языковые средства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 слов составить предложения с указанным комму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никативным зада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нием, включить эти предложения в текст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7, 48. Проанализировать свое сочинение,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ределить,        какие признаки   текста   в нем отсутствуют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D02BA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Упр. </w:t>
            </w:r>
            <w:r w:rsidR="00C96266" w:rsidRPr="00E64121">
              <w:rPr>
                <w:color w:val="000000"/>
                <w:spacing w:val="-1"/>
                <w:sz w:val="18"/>
                <w:szCs w:val="18"/>
              </w:rPr>
              <w:t>47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FD3719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29.09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518"/>
        </w:trPr>
        <w:tc>
          <w:tcPr>
            <w:tcW w:w="1208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РАЗДЕЛ IV. Словосочетание (4 часа)</w:t>
            </w:r>
          </w:p>
        </w:tc>
        <w:tc>
          <w:tcPr>
            <w:tcW w:w="248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96266">
        <w:trPr>
          <w:trHeight w:hRule="exact" w:val="3143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Словосоче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тание как единица синтаксиса. Виды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восочетаний по характеру выражения главного слова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Основные      виды словосочетаний по морфологическим свойствам главно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го   слова.   Основ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признаки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основные виды словосоче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таний: именные, глагольные,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речные; признаки словосочета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уметь распознавать и моде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лировать словосочетания всех видов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Составление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восочетаний по схемам, распре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деление по груп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пам в зависимости от главного слова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§9, 10, Составить и записать по одному словосо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четанию  с  главным словом - существи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тельным,     прилага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тельным, глаголом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58.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FD3719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30.09</w:t>
            </w:r>
            <w:bookmarkStart w:id="0" w:name="_GoBack"/>
            <w:bookmarkEnd w:id="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408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по 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собу связи слов. Синтакси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ческий разбор словосоче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   словосоче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таний  по способу связи слов: согла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сование,  управле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ние,   примыкание. Синтаксический разбор словосоче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таний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типы связи слов в слово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сочетании: согласование, уп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равление, примыкание, нормы сочетания слов и причины нару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шения сочетания, уметь модели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ровать словосочетания всех ви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дов, выделять их из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определять тип связи, 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изводить синтаксический разбор словосочетаний, уместно 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пользовать синонимичные по значению словосочетания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Распространить словосочетания, согласовать зави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симое,   слово    с главным,     поста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     существи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тельное в нужном падеже, заменить словосочетание синонимичным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§11,12. Составить словосо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четания с данными словами,      нарисо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их схемы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54" w:right="1136" w:bottom="360" w:left="1135" w:header="720" w:footer="720" w:gutter="0"/>
          <w:cols w:space="60"/>
          <w:noEndnote/>
        </w:sectPr>
      </w:pPr>
    </w:p>
    <w:tbl>
      <w:tblPr>
        <w:tblW w:w="1494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4"/>
        <w:gridCol w:w="6"/>
        <w:gridCol w:w="106"/>
        <w:gridCol w:w="33"/>
        <w:gridCol w:w="1284"/>
        <w:gridCol w:w="23"/>
        <w:gridCol w:w="11"/>
        <w:gridCol w:w="30"/>
        <w:gridCol w:w="406"/>
        <w:gridCol w:w="14"/>
        <w:gridCol w:w="22"/>
        <w:gridCol w:w="1211"/>
        <w:gridCol w:w="31"/>
        <w:gridCol w:w="14"/>
        <w:gridCol w:w="2005"/>
        <w:gridCol w:w="7"/>
        <w:gridCol w:w="3342"/>
        <w:gridCol w:w="19"/>
        <w:gridCol w:w="7"/>
        <w:gridCol w:w="15"/>
        <w:gridCol w:w="1753"/>
        <w:gridCol w:w="85"/>
        <w:gridCol w:w="146"/>
        <w:gridCol w:w="1050"/>
        <w:gridCol w:w="8"/>
        <w:gridCol w:w="46"/>
        <w:gridCol w:w="24"/>
        <w:gridCol w:w="17"/>
        <w:gridCol w:w="18"/>
        <w:gridCol w:w="11"/>
        <w:gridCol w:w="18"/>
        <w:gridCol w:w="7"/>
        <w:gridCol w:w="13"/>
        <w:gridCol w:w="18"/>
        <w:gridCol w:w="1047"/>
        <w:gridCol w:w="22"/>
        <w:gridCol w:w="11"/>
        <w:gridCol w:w="21"/>
        <w:gridCol w:w="7"/>
        <w:gridCol w:w="680"/>
        <w:gridCol w:w="15"/>
        <w:gridCol w:w="11"/>
        <w:gridCol w:w="22"/>
        <w:gridCol w:w="29"/>
        <w:gridCol w:w="13"/>
        <w:gridCol w:w="587"/>
        <w:gridCol w:w="22"/>
        <w:gridCol w:w="15"/>
        <w:gridCol w:w="15"/>
        <w:gridCol w:w="11"/>
        <w:gridCol w:w="9"/>
        <w:gridCol w:w="132"/>
        <w:gridCol w:w="28"/>
        <w:gridCol w:w="36"/>
      </w:tblGrid>
      <w:tr w:rsidR="00421FC7" w:rsidRPr="00E64121" w:rsidTr="006A21EA">
        <w:trPr>
          <w:gridAfter w:val="6"/>
          <w:wAfter w:w="230" w:type="dxa"/>
          <w:trHeight w:hRule="exact" w:val="259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543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421FC7" w:rsidRPr="00E64121" w:rsidTr="006A21EA">
        <w:trPr>
          <w:gridAfter w:val="6"/>
          <w:wAfter w:w="230" w:type="dxa"/>
          <w:trHeight w:hRule="exact" w:val="2018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16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Нормы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четания слов и их нарушение в речи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Нормы  сочетания слов и их наруше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в речи. Выбор падежной   формы упр</w:t>
            </w:r>
            <w:r w:rsidR="004D02BA">
              <w:rPr>
                <w:color w:val="000000"/>
                <w:spacing w:val="-1"/>
                <w:sz w:val="18"/>
                <w:szCs w:val="18"/>
              </w:rPr>
              <w:t>авляемого сло</w:t>
            </w:r>
            <w:r w:rsidR="004D02BA">
              <w:rPr>
                <w:color w:val="000000"/>
                <w:spacing w:val="-1"/>
                <w:sz w:val="18"/>
                <w:szCs w:val="18"/>
              </w:rPr>
              <w:softHyphen/>
              <w:t>ва,   предложно-па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дежной      формы управляемого   су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ществительного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использовать в речи сино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нимичные по значению словосо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четания, видеть нарушения в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четании слов, исправлять ошиб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ки, соблюдать орфографические, грамматические   и   лексические нормы при построении словосо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четаний разных видов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Тест.    Редактиро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вание текста</w:t>
            </w:r>
          </w:p>
        </w:tc>
        <w:tc>
          <w:tcPr>
            <w:tcW w:w="13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задания к тексту, учитывая нормы сочетания слов</w:t>
            </w:r>
          </w:p>
        </w:tc>
        <w:tc>
          <w:tcPr>
            <w:tcW w:w="1166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упр. </w:t>
            </w:r>
            <w:r>
              <w:rPr>
                <w:color w:val="000000"/>
                <w:spacing w:val="-1"/>
                <w:sz w:val="18"/>
                <w:szCs w:val="18"/>
              </w:rPr>
              <w:t>4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(объяснить орфограммы и пунктограммы)</w:t>
            </w:r>
          </w:p>
        </w:tc>
        <w:tc>
          <w:tcPr>
            <w:tcW w:w="7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6"/>
          <w:wAfter w:w="230" w:type="dxa"/>
          <w:trHeight w:hRule="exact" w:val="2667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17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как 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новная единица синтаксиса и как мини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мальное речевое высказыва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Предложение    как основная   единица синтаксиса.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ложение как рече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вое высказывание, средство   выраже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мысли. 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турные, семантиче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ские,     коммуника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тивные  и   интона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ционные   признаки предложения. 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A40C04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основные признаки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и его отличие от других языковых единиц. Уметь опозна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и характеризовать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по эмоциональной окра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ске, по характеру выражения 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ношения    к   действительности, определять  границы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и способы передачи их в устной (интонация) и в письмен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речи (знаки</w:t>
            </w:r>
            <w:r w:rsidR="00A40C04">
              <w:rPr>
                <w:color w:val="000000"/>
                <w:spacing w:val="-1"/>
                <w:sz w:val="18"/>
                <w:szCs w:val="18"/>
              </w:rPr>
              <w:t xml:space="preserve"> препинания кон</w:t>
            </w:r>
            <w:r w:rsidR="00A40C04">
              <w:rPr>
                <w:color w:val="000000"/>
                <w:spacing w:val="-1"/>
                <w:sz w:val="18"/>
                <w:szCs w:val="18"/>
              </w:rPr>
              <w:softHyphen/>
              <w:t>ца предложения)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Выразительное чтение.   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ление         границ предложения. Конструирование предложений</w:t>
            </w:r>
          </w:p>
        </w:tc>
        <w:tc>
          <w:tcPr>
            <w:tcW w:w="13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9626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§8,   упр. 52 (устно), дать характеристику предложениям, 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ставить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пинания.    Подгото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  устное   сооб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щение «Что я знаю о предложении»</w:t>
            </w:r>
          </w:p>
        </w:tc>
        <w:tc>
          <w:tcPr>
            <w:tcW w:w="1166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C9626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51   (пись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менно)</w:t>
            </w:r>
          </w:p>
        </w:tc>
        <w:tc>
          <w:tcPr>
            <w:tcW w:w="7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A21276" w:rsidRPr="00E64121" w:rsidTr="006A21EA">
        <w:trPr>
          <w:gridAfter w:val="3"/>
          <w:wAfter w:w="196" w:type="dxa"/>
          <w:trHeight w:hRule="exact" w:val="436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2127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3524" w:type="dxa"/>
            <w:gridSpan w:val="4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Pr="00E64121" w:rsidRDefault="00A40C04" w:rsidP="00A40C04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>
              <w:rPr>
                <w:b/>
                <w:color w:val="000000"/>
                <w:spacing w:val="-1"/>
                <w:sz w:val="18"/>
                <w:szCs w:val="18"/>
              </w:rPr>
              <w:t>РАЗДЕ</w:t>
            </w: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Л V. Простое предложение (3 часа)</w:t>
            </w:r>
          </w:p>
          <w:p w:rsidR="00A21276" w:rsidRDefault="00A2127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2127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6"/>
          <w:wAfter w:w="230" w:type="dxa"/>
          <w:trHeight w:hRule="exact" w:val="1966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18</w:t>
            </w:r>
          </w:p>
          <w:p w:rsidR="00A40C04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Синтаксическая структура простого предложения. Грамматическая основа предложения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Структура простого предложения. Главные члены предложения. Прямой и обратный порядок слов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Pr="00E64121" w:rsidRDefault="00A40C04" w:rsidP="00A40C04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производить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разбор простого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определять грамматические основы в простом и сложном предложении, использовать слу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жебные слова, порядок слов в предложении, интонацию для смысловой и грамматической связи слов в предложении</w:t>
            </w:r>
          </w:p>
          <w:p w:rsidR="00A21276" w:rsidRPr="00E64121" w:rsidRDefault="00A2127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Комментирован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письмо,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бор предложений по членам, конст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руирование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 с задан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грамматиче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ской основой</w:t>
            </w:r>
          </w:p>
        </w:tc>
        <w:tc>
          <w:tcPr>
            <w:tcW w:w="13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1276" w:rsidRPr="00E64121" w:rsidRDefault="00A40C04" w:rsidP="00A40C04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§13, упр. 75, спи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сать, указать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тические основы. </w:t>
            </w:r>
          </w:p>
        </w:tc>
        <w:tc>
          <w:tcPr>
            <w:tcW w:w="1166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73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  (пись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менно)</w:t>
            </w:r>
          </w:p>
        </w:tc>
        <w:tc>
          <w:tcPr>
            <w:tcW w:w="7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Default="00A2127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1276" w:rsidRPr="00E64121" w:rsidRDefault="00A2127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6"/>
          <w:wAfter w:w="230" w:type="dxa"/>
          <w:trHeight w:hRule="exact" w:val="1567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19</w:t>
            </w:r>
          </w:p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20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Рр Описание архитектурного пмятника как вид текста, его языковые особенности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Урок развития речи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Жан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ровое разнообразие сочинений (дневни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ковая запись, пись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мо, рассказ). План сочинения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Pr="00E64121" w:rsidRDefault="00A40C04" w:rsidP="00A40C04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Pr="00E64121" w:rsidRDefault="00A40C04" w:rsidP="00A40C04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 - опи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сание памятника</w:t>
            </w:r>
          </w:p>
          <w:p w:rsidR="00A40C04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3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40C04" w:rsidRPr="00E64121" w:rsidRDefault="00A40C04" w:rsidP="00A40C04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Доработать черновик</w:t>
            </w:r>
          </w:p>
        </w:tc>
        <w:tc>
          <w:tcPr>
            <w:tcW w:w="1166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C04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gridAfter w:val="3"/>
          <w:wAfter w:w="196" w:type="dxa"/>
          <w:trHeight w:hRule="exact" w:val="426"/>
        </w:trPr>
        <w:tc>
          <w:tcPr>
            <w:tcW w:w="14751" w:type="dxa"/>
            <w:gridSpan w:val="5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 xml:space="preserve">                                                              РАЗДЕЛ VI. Двусоставное предложение (7 часов)</w:t>
            </w:r>
          </w:p>
        </w:tc>
      </w:tr>
      <w:tr w:rsidR="00421FC7" w:rsidRPr="00E64121" w:rsidTr="006A21EA">
        <w:trPr>
          <w:gridAfter w:val="7"/>
          <w:wAfter w:w="245" w:type="dxa"/>
          <w:trHeight w:hRule="exact" w:val="2093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21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Главные члены дву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составного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Главные      члены двусоставного предложения,  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собы     выражения подлежащего.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бые случаи согла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сования   подлежа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щего со сказуемым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и пояснять функцию глав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членов, находить и характе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ризовать подлежащее и сказуе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мое в предложении, определять способы выражения подлежаще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го, уметь согласовывать сказуе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мое с подлежащим, выраженным словосочетанием или сложносо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кращенным словом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ложение,   исполь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зовать в качестве подлежащих   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делимые    слово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сочетания. Преду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предительный диктант</w:t>
            </w:r>
          </w:p>
        </w:tc>
        <w:tc>
          <w:tcPr>
            <w:tcW w:w="1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17, упр. 93. Обозначить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</w:t>
            </w:r>
            <w:r w:rsidR="00A40C04">
              <w:rPr>
                <w:color w:val="000000"/>
                <w:spacing w:val="-1"/>
                <w:sz w:val="18"/>
                <w:szCs w:val="18"/>
              </w:rPr>
              <w:t>еские       основы предложений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  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 выражения под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лежащих</w:t>
            </w:r>
          </w:p>
        </w:tc>
        <w:tc>
          <w:tcPr>
            <w:tcW w:w="1196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7"/>
          <w:wAfter w:w="245" w:type="dxa"/>
          <w:trHeight w:hRule="exact" w:val="3235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22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зуемого. Простое глагольное сказуемое и способы его выражения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  сказуемого. Простое    глаголь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  сказуемое   и способы   его  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виды сказуемого. Уметь находить и характеризовать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зуемое в предложении, 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вывать подлежащее и сказуемое, применяя соответствующее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вило, учитывая в ряде случаев сосуществующие в речи вариан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ты согласования, определять морфологические способы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 простого глагольного сказуемого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    план теоретического материала    пара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графа,     подгото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  устное  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сказывание «Спо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собы    выражения простого  глаголь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сказуемого». Составить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   с 'гла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гольными      фра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зеологизмами     в роли сказуемых</w:t>
            </w:r>
          </w:p>
        </w:tc>
        <w:tc>
          <w:tcPr>
            <w:tcW w:w="1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§18,19, упр. 97. Прочитать отрывок из рассказа Л. Н. Толстого    «По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сле бала» (от слов «Я взял перышко...»). Как вы воспринимае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 повтор местоиме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«Я» в качестве подлежащего?    Чем оправдан повтор 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стоимения?      Какие типы сказуемого 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пользует автор?</w:t>
            </w:r>
          </w:p>
        </w:tc>
        <w:tc>
          <w:tcPr>
            <w:tcW w:w="1196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A40C04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9</w:t>
            </w:r>
            <w:r>
              <w:rPr>
                <w:color w:val="000000"/>
                <w:spacing w:val="-1"/>
                <w:sz w:val="18"/>
                <w:szCs w:val="18"/>
              </w:rPr>
              <w:t>5</w:t>
            </w:r>
            <w:r w:rsidR="000914DF" w:rsidRPr="00E64121">
              <w:rPr>
                <w:color w:val="000000"/>
                <w:spacing w:val="-1"/>
                <w:sz w:val="18"/>
                <w:szCs w:val="18"/>
              </w:rPr>
              <w:t xml:space="preserve"> Обозначить грамма</w:t>
            </w:r>
            <w:r w:rsidR="000914DF" w:rsidRPr="00E64121">
              <w:rPr>
                <w:color w:val="000000"/>
                <w:spacing w:val="-1"/>
                <w:sz w:val="18"/>
                <w:szCs w:val="18"/>
              </w:rPr>
              <w:softHyphen/>
              <w:t>тич</w:t>
            </w:r>
            <w:r w:rsidR="000914DF">
              <w:rPr>
                <w:color w:val="000000"/>
                <w:spacing w:val="-1"/>
                <w:sz w:val="18"/>
                <w:szCs w:val="18"/>
              </w:rPr>
              <w:t>еские       основы предложений</w:t>
            </w: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7"/>
          <w:wAfter w:w="245" w:type="dxa"/>
          <w:trHeight w:hRule="exact" w:val="1920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23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 Публици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стическое сочинение о памятни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ке культуры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развития речи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Публицистическое сочинение   о   па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мятнике   культуры (на   основе   упр. 101,102)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создавать текст публици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стического характера, уместно использовать характерные для публицистики средства языка (выразительная лексика, экс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прессивный синтаксис, расчле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ненное предложение, рито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рические вопросы и восклицания, вопросно-ответная форма изло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однородных членов)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Подготовка   рабо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чих материалов</w:t>
            </w:r>
          </w:p>
        </w:tc>
        <w:tc>
          <w:tcPr>
            <w:tcW w:w="1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</w:t>
            </w:r>
          </w:p>
        </w:tc>
        <w:tc>
          <w:tcPr>
            <w:tcW w:w="1196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0914D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9</w:t>
            </w:r>
            <w:r>
              <w:rPr>
                <w:color w:val="000000"/>
                <w:spacing w:val="-1"/>
                <w:sz w:val="18"/>
                <w:szCs w:val="18"/>
              </w:rPr>
              <w:t>9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Обозначить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еские       основы </w:t>
            </w: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7"/>
          <w:wAfter w:w="245" w:type="dxa"/>
          <w:trHeight w:hRule="exact" w:val="1847"/>
        </w:trPr>
        <w:tc>
          <w:tcPr>
            <w:tcW w:w="5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24</w:t>
            </w:r>
          </w:p>
        </w:tc>
        <w:tc>
          <w:tcPr>
            <w:tcW w:w="13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Составное глагольное сказуемое. Способы его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выражения</w:t>
            </w:r>
          </w:p>
        </w:tc>
        <w:tc>
          <w:tcPr>
            <w:tcW w:w="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    ус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Составное       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гольное      сказуе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мое, способы его выражения</w:t>
            </w:r>
          </w:p>
        </w:tc>
        <w:tc>
          <w:tcPr>
            <w:tcW w:w="3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структуру составного 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гольного сказуемого, опознавать его в тексте по составу слов, по способу выражения лексического </w:t>
            </w:r>
            <w:r w:rsidR="000914DF">
              <w:rPr>
                <w:color w:val="000000"/>
                <w:spacing w:val="-1"/>
                <w:sz w:val="18"/>
                <w:szCs w:val="18"/>
              </w:rPr>
              <w:t>и грамматического значения, раз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Заменить  состав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    глагольные сказуемые         со вспомогательным глаголом   на   со-</w:t>
            </w:r>
          </w:p>
        </w:tc>
        <w:tc>
          <w:tcPr>
            <w:tcW w:w="1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§20, упр. 106. Списать,     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лить главную мысль текста,   обозначить сказуемые</w:t>
            </w:r>
          </w:p>
        </w:tc>
        <w:tc>
          <w:tcPr>
            <w:tcW w:w="1196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Составить     план § 20</w:t>
            </w: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8"/>
          <w:wAfter w:w="267" w:type="dxa"/>
          <w:trHeight w:hRule="exact" w:val="2314"/>
        </w:trPr>
        <w:tc>
          <w:tcPr>
            <w:tcW w:w="5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25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Составное именное сказуемое, способы его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Составное имен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сказуемое, способы его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структуру составного имен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сказуемого, различать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ставные глагольные и составные именные сказуемые, определять способы выражения именной части составного именного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зуемого, сопоставлять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синонимичными сказуе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мыми разных видов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Комментирован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письмо.  Уст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связный ответ «Составное имен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     сказуемое, способы   его  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ражения»</w:t>
            </w:r>
          </w:p>
        </w:tc>
        <w:tc>
          <w:tcPr>
            <w:tcW w:w="1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07BE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§21, упр. 108. Составить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составным именным сказуемым, характе</w:t>
            </w:r>
            <w:r w:rsidR="00C07BEC">
              <w:rPr>
                <w:color w:val="000000"/>
                <w:spacing w:val="-1"/>
                <w:sz w:val="18"/>
                <w:szCs w:val="18"/>
              </w:rPr>
              <w:t>ризующим человека или пред</w:t>
            </w:r>
            <w:r w:rsidR="00C07BEC">
              <w:rPr>
                <w:color w:val="000000"/>
                <w:spacing w:val="-1"/>
                <w:sz w:val="18"/>
                <w:szCs w:val="18"/>
              </w:rPr>
              <w:softHyphen/>
              <w:t>мет</w:t>
            </w:r>
          </w:p>
        </w:tc>
        <w:tc>
          <w:tcPr>
            <w:tcW w:w="1228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105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Обозначить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</w:t>
            </w:r>
            <w:r>
              <w:rPr>
                <w:color w:val="000000"/>
                <w:spacing w:val="-1"/>
                <w:sz w:val="18"/>
                <w:szCs w:val="18"/>
              </w:rPr>
              <w:t>еские       основы предложений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8"/>
          <w:wAfter w:w="267" w:type="dxa"/>
          <w:trHeight w:hRule="exact" w:val="1806"/>
        </w:trPr>
        <w:tc>
          <w:tcPr>
            <w:tcW w:w="5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26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Тире между подлежа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щим и сказуемым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Особенности связи подлежащих и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зуемых, постановка знаков препинания между подлежа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щим и сказуемым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Определять способы выражения подлежащих и сказуемых, знать условия постановки тире между подлежащим и сказуемым,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менять правило на практике, 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тонационно правильно произно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сить предложения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Объяснительный диктант</w:t>
            </w:r>
          </w:p>
        </w:tc>
        <w:tc>
          <w:tcPr>
            <w:tcW w:w="1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07BE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§22, упр. 120. Составить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  со   словами грамматик</w:t>
            </w:r>
            <w:r w:rsidR="00C07BEC">
              <w:rPr>
                <w:color w:val="000000"/>
                <w:spacing w:val="-1"/>
                <w:sz w:val="18"/>
                <w:szCs w:val="18"/>
              </w:rPr>
              <w:t>а,      син</w:t>
            </w:r>
            <w:r w:rsidR="00C07BEC">
              <w:rPr>
                <w:color w:val="000000"/>
                <w:spacing w:val="-1"/>
                <w:sz w:val="18"/>
                <w:szCs w:val="18"/>
              </w:rPr>
              <w:softHyphen/>
              <w:t>таксис, пунктуация</w:t>
            </w:r>
          </w:p>
        </w:tc>
        <w:tc>
          <w:tcPr>
            <w:tcW w:w="1228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8"/>
          <w:wAfter w:w="267" w:type="dxa"/>
          <w:trHeight w:hRule="exact" w:val="1853"/>
        </w:trPr>
        <w:tc>
          <w:tcPr>
            <w:tcW w:w="5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27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зуемых. Тире между подлежа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щими и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зуемыми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сказуемых. Тире между под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лежащими и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зуемыми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морфологиче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 способы выражения глав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членов предложения, разли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чать виды сказуемых, ставить тире между подлежащим и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зуемым, производить синоними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ческую замену разных видов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зуемого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Конструирование и    реконструкция предложений    по определенным моделям,   ослож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ненное    списыва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</w:t>
            </w:r>
          </w:p>
        </w:tc>
        <w:tc>
          <w:tcPr>
            <w:tcW w:w="1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устное высказывание «Ти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 между подлежа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щим и сказуемым»</w:t>
            </w:r>
          </w:p>
        </w:tc>
        <w:tc>
          <w:tcPr>
            <w:tcW w:w="1228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125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Обозначить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</w:t>
            </w:r>
            <w:r>
              <w:rPr>
                <w:color w:val="000000"/>
                <w:spacing w:val="-1"/>
                <w:sz w:val="18"/>
                <w:szCs w:val="18"/>
              </w:rPr>
              <w:t>еские       основы предложений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B4231A" w:rsidTr="006A21EA">
        <w:trPr>
          <w:gridAfter w:val="3"/>
          <w:wAfter w:w="196" w:type="dxa"/>
          <w:trHeight w:hRule="exact" w:val="430"/>
        </w:trPr>
        <w:tc>
          <w:tcPr>
            <w:tcW w:w="14751" w:type="dxa"/>
            <w:gridSpan w:val="5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0914DF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</w:rPr>
            </w:pPr>
            <w:r w:rsidRPr="000914DF">
              <w:rPr>
                <w:b/>
                <w:color w:val="000000"/>
                <w:spacing w:val="-1"/>
                <w:sz w:val="22"/>
                <w:szCs w:val="22"/>
              </w:rPr>
              <w:t>РАЗДЕЛ VII. ВТОРОСТЕПЕННЫЕ ЧЛЕНЫ ПРЕДЛОЖЕНИЯ (8 часов)</w:t>
            </w:r>
          </w:p>
        </w:tc>
      </w:tr>
      <w:tr w:rsidR="00421FC7" w:rsidRPr="00E64121" w:rsidTr="006A21EA">
        <w:trPr>
          <w:gridAfter w:val="3"/>
          <w:wAfter w:w="196" w:type="dxa"/>
          <w:trHeight w:hRule="exact" w:val="2425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28</w:t>
            </w:r>
          </w:p>
        </w:tc>
        <w:tc>
          <w:tcPr>
            <w:tcW w:w="1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Дополне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ние. Спосо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бы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до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полнения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Дополнение пря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мое и косвенное. Способы выраже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дополнения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определение дополнения, различать прямое и косвенное дополнение, способы их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жения, уметь опознавать их в предложении,   определяя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Смысловые отношения между словами, роль в предложении, не смешивать подлежащее и прямое дополнение</w:t>
            </w:r>
          </w:p>
        </w:tc>
        <w:tc>
          <w:tcPr>
            <w:tcW w:w="18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Разбор 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по членам. 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ложненное   списы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вание. 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37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§24, упр. 130. Найти  </w:t>
            </w:r>
            <w:r w:rsidR="000914DF">
              <w:rPr>
                <w:color w:val="000000"/>
                <w:spacing w:val="-1"/>
                <w:sz w:val="18"/>
                <w:szCs w:val="18"/>
              </w:rPr>
              <w:t xml:space="preserve">  ошибки    в употреблении суще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ствительных,    кото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рыми       выражены дополнения, исправить их</w:t>
            </w:r>
          </w:p>
        </w:tc>
        <w:tc>
          <w:tcPr>
            <w:tcW w:w="110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6"/>
          <w:wAfter w:w="230" w:type="dxa"/>
          <w:trHeight w:hRule="exact" w:val="2992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29</w:t>
            </w:r>
          </w:p>
        </w:tc>
        <w:tc>
          <w:tcPr>
            <w:tcW w:w="1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согла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сованное и несогласо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ванное. Способы выражения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Согласованные   и несогласованные определения. 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собы    выражения определения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  различать   определения согласованные и несогласован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ные, определять способы их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ражения,    уметь    использовать  определения для характеристики предмета, явления, а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ния-эпитеты - как средства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разительности речи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Творческое    спи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сывание. Найти в тексте      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ванные и несогла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сованные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ления,      указать, какие   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обозначают устойчивые   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знаки   предметов, а какие указывают лишь на отноше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между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метами</w:t>
            </w:r>
          </w:p>
        </w:tc>
        <w:tc>
          <w:tcPr>
            <w:tcW w:w="144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§25, упр. 135. Заменить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ванные   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на   несогласо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ванные, определить роль определений в тексте</w:t>
            </w:r>
          </w:p>
        </w:tc>
        <w:tc>
          <w:tcPr>
            <w:tcW w:w="109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6"/>
          <w:wAfter w:w="230" w:type="dxa"/>
          <w:trHeight w:hRule="exact" w:val="1839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30</w:t>
            </w:r>
          </w:p>
        </w:tc>
        <w:tc>
          <w:tcPr>
            <w:tcW w:w="1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Приложе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как разновидность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ния. Знаки препинания при приложении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Приложение как разновидность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ределения. Знаки препинания при приложении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распознавать приложения среди   других   второстепенных членов предложения, использо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  приложения    в   качестве средства выразительности речи, правильно ставить знаки препи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нания при приложении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план  к теоретическому материалу     пара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графа,        каждый пункт  плана   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иллюстрировать своими примерами</w:t>
            </w:r>
          </w:p>
        </w:tc>
        <w:tc>
          <w:tcPr>
            <w:tcW w:w="140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§26, упр. 141. Определить, что </w:t>
            </w:r>
          </w:p>
          <w:p w:rsidR="007C6D15" w:rsidRPr="00E64121" w:rsidRDefault="007C6D15" w:rsidP="000914D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значают приложения.</w:t>
            </w:r>
            <w:r w:rsidR="000914DF">
              <w:rPr>
                <w:color w:val="000000"/>
                <w:spacing w:val="-1"/>
                <w:sz w:val="18"/>
                <w:szCs w:val="18"/>
              </w:rPr>
              <w:t>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ем прило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жение отличается от определения</w:t>
            </w:r>
          </w:p>
        </w:tc>
        <w:tc>
          <w:tcPr>
            <w:tcW w:w="1137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140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Обозначить грамма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</w:t>
            </w:r>
            <w:r>
              <w:rPr>
                <w:color w:val="000000"/>
                <w:spacing w:val="-1"/>
                <w:sz w:val="18"/>
                <w:szCs w:val="18"/>
              </w:rPr>
              <w:t>еские       основы предложений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1688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31</w:t>
            </w:r>
          </w:p>
        </w:tc>
        <w:tc>
          <w:tcPr>
            <w:tcW w:w="1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тельство. Способы его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 по значе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нию. Способы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различать виды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 по значению, определять способы их выражения, исполь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зовать обстоятельства для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дания речи точности, ясности, выразительности, использовать как средство связи предложений в повествовательных текстах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Конструирование предложений.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полнить   ' таблицу «Виды      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тельств»   своими примерами</w:t>
            </w:r>
          </w:p>
        </w:tc>
        <w:tc>
          <w:tcPr>
            <w:tcW w:w="142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§27, упр. 159. Указать, чем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жены обстоятельст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ва,   определить   их значения</w:t>
            </w:r>
          </w:p>
        </w:tc>
        <w:tc>
          <w:tcPr>
            <w:tcW w:w="1140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832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32</w:t>
            </w:r>
          </w:p>
        </w:tc>
        <w:tc>
          <w:tcPr>
            <w:tcW w:w="1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Главные и второсте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пенные члены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Главные и второ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степенные члены предложения. 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собы их выраже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ния. Трудные слу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чаи согласования определения с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ределяемым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вом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грамматиче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 основы в простом и слож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ном предложении, морфологиче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 способы выражения глав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и второстепенных членов, различать разные виды сказуе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мых, отличать подлежащее от прямого дополнения, ставить тире между подлежащим и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зуемым, производить синоними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ческую замену разных видов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зуемых, нераспространенных и распространённых предложений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Предупредитель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ный,   графический диктант. Успенский    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зал: «Из всех ору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дий язык - самое удивительное      и сложное».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Соста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    небольшое сочинение – рассуж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дение, опираясь на это   высказывание Л. Успенского.   </w:t>
            </w:r>
          </w:p>
        </w:tc>
        <w:tc>
          <w:tcPr>
            <w:tcW w:w="142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§28, упр. 160. Составить план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ста,       пересказать текст по плану</w:t>
            </w:r>
          </w:p>
        </w:tc>
        <w:tc>
          <w:tcPr>
            <w:tcW w:w="1140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314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33 34</w:t>
            </w:r>
          </w:p>
        </w:tc>
        <w:tc>
          <w:tcPr>
            <w:tcW w:w="1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 Харак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теристика человека как вид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ста, строе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данного текста, его языковые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развития речи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Характеристика человека  как вид текста,    строение, языковые  особен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ности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Понимать особенности такого вида текста как характеристика человека, уметь составлять текст такого вида, использовать язы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ковые средства, соблюдать на письме литературные нормы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Сочинение-характеристика</w:t>
            </w:r>
          </w:p>
        </w:tc>
        <w:tc>
          <w:tcPr>
            <w:tcW w:w="1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Привести свои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меры к каждому 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просу (контрольные вопросы на стр. 82)</w:t>
            </w:r>
          </w:p>
        </w:tc>
        <w:tc>
          <w:tcPr>
            <w:tcW w:w="1204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контрольные вопросы на стр. 82</w:t>
            </w: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9F316D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383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35</w:t>
            </w:r>
          </w:p>
        </w:tc>
        <w:tc>
          <w:tcPr>
            <w:tcW w:w="1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контроля</w:t>
            </w:r>
          </w:p>
        </w:tc>
        <w:tc>
          <w:tcPr>
            <w:tcW w:w="20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Главные и второ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степенные члены предложения. Спо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собы выражения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грамматиче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 основы, способы выражения главных и второстепенных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нов   предложения,   производить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Синонимическую замену разных видов сказуемого, согласованных и несогласованных определений, правильно ставить знаки препинания между подлежащим и сказуемыми, при приложении.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Тест</w:t>
            </w:r>
          </w:p>
        </w:tc>
        <w:tc>
          <w:tcPr>
            <w:tcW w:w="1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204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Повторить правила</w:t>
            </w: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gridAfter w:val="3"/>
          <w:wAfter w:w="196" w:type="dxa"/>
          <w:trHeight w:hRule="exact" w:val="409"/>
        </w:trPr>
        <w:tc>
          <w:tcPr>
            <w:tcW w:w="14751" w:type="dxa"/>
            <w:gridSpan w:val="5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РАЗДЕЛ VIII. ОДНОСОСТАВНЫЕ ПРЕДЛОЖЕНИЯ (13 часов)</w:t>
            </w:r>
          </w:p>
        </w:tc>
      </w:tr>
      <w:tr w:rsidR="00421FC7" w:rsidRPr="00E64121" w:rsidTr="006A21EA">
        <w:trPr>
          <w:gridAfter w:val="3"/>
          <w:wAfter w:w="196" w:type="dxa"/>
          <w:trHeight w:hRule="exact" w:val="1562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36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Главный член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составного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ния. Основ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группы односостав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Односоставные предложения,     их основные   группы. Главный член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носоставного предложения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структурные особенности односоставных предложений, уметь различать двусоставные и односоставные предложения, опознавать односоставные предложения в тексте, в структу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 сложного предложения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3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§30, упр. 172</w:t>
            </w:r>
          </w:p>
        </w:tc>
        <w:tc>
          <w:tcPr>
            <w:tcW w:w="1169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5"/>
          <w:wAfter w:w="216" w:type="dxa"/>
          <w:trHeight w:hRule="exact" w:val="2818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37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ленно - лич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ложения. Их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стру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ктурные и смысловые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Определенно - личные предложения. Их структурные  и смысловые 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структурно - грамматические особенности определенно-личных предложений. Уметь различать односоставные и двусоставные предложения, находить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ленно-личные предложения по их значению, структурным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стям, использовать </w:t>
            </w:r>
          </w:p>
          <w:p w:rsidR="007C6D15" w:rsidRPr="00E64121" w:rsidRDefault="007C6D15" w:rsidP="000914D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определенно-личные - предложения в разных стилях речи, пользоваться двусос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тавными и определенно-личными предложениями 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диалоги с    употреблением форм 1 и 2 лица глаголов,     повест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вовательных,     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будительных и 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просительных предложений.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0914D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§32, упр. 185. Написать      пригла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шение   (п</w:t>
            </w:r>
            <w:r w:rsidR="000914DF">
              <w:rPr>
                <w:color w:val="000000"/>
                <w:spacing w:val="-1"/>
                <w:sz w:val="18"/>
                <w:szCs w:val="18"/>
              </w:rPr>
              <w:t>оздравле</w:t>
            </w:r>
            <w:r w:rsidR="000914DF">
              <w:rPr>
                <w:color w:val="000000"/>
                <w:spacing w:val="-1"/>
                <w:sz w:val="18"/>
                <w:szCs w:val="18"/>
              </w:rPr>
              <w:softHyphen/>
              <w:t>ние) другу, исполь</w:t>
            </w:r>
            <w:r w:rsidR="000914DF">
              <w:rPr>
                <w:color w:val="000000"/>
                <w:spacing w:val="-1"/>
                <w:sz w:val="18"/>
                <w:szCs w:val="18"/>
              </w:rPr>
              <w:softHyphen/>
              <w:t>зуя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определенно-личные  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ния. </w:t>
            </w:r>
          </w:p>
        </w:tc>
        <w:tc>
          <w:tcPr>
            <w:tcW w:w="111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Подобрать 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словицы,   имеющие форму    определен-ноличных 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5"/>
          <w:wAfter w:w="216" w:type="dxa"/>
          <w:trHeight w:hRule="exact" w:val="2567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38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Неопределенно - личные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ложения, их структур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смысловые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Неопределенно-личные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  их  структур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смысловые особенности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структурно - грамматические особенности неопределенно-личных предложений, сферу употребления, способы выраже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сказуемого в этих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ниях, опознавать их в тексте и в структуре сложного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уметь их использовать в собственных высказываниях, 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менять двусоставные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синонимичными односостав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Сопоставитель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анализ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деленно-личных и неопределенно-личных 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 как симан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тическчи   противо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положных      друг другу.     Конструи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рование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§33, упр. 191. Выписать     неопре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деленно - личные предложения из ху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дожественных   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изведений</w:t>
            </w:r>
          </w:p>
        </w:tc>
        <w:tc>
          <w:tcPr>
            <w:tcW w:w="111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5"/>
          <w:wAfter w:w="216" w:type="dxa"/>
          <w:trHeight w:hRule="exact" w:val="1979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39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Обобщенно - личные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Обобщенно - лич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предложения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функцию обобщенно-лич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предложений в речи, спосо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бы выражения сказуемого в них, опознавать данные предложения в тексте, употреблять их в собст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венных высказываниях, исполь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зовать односоставные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обобщенным значением (пословицы, афоризмы, крыла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тые выражения)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Сконструировать односоставные предложения      с обобщенным  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чением,    продол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жить     известные пословицы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неболь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шое сочинение (6-7 пр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едложений) по одной из пословиц</w:t>
            </w:r>
          </w:p>
        </w:tc>
        <w:tc>
          <w:tcPr>
            <w:tcW w:w="111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0914DF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19</w:t>
            </w:r>
            <w:r>
              <w:rPr>
                <w:color w:val="000000"/>
                <w:spacing w:val="-1"/>
                <w:sz w:val="18"/>
                <w:szCs w:val="18"/>
              </w:rPr>
              <w:t>2 (подч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color w:val="000000"/>
                <w:spacing w:val="-1"/>
                <w:sz w:val="18"/>
                <w:szCs w:val="18"/>
              </w:rPr>
              <w:t>ркнуть грам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матичес</w:t>
            </w:r>
            <w:r>
              <w:rPr>
                <w:color w:val="000000"/>
                <w:spacing w:val="-1"/>
                <w:sz w:val="18"/>
                <w:szCs w:val="18"/>
              </w:rPr>
              <w:t>кую основу предложений)</w:t>
            </w:r>
          </w:p>
        </w:tc>
        <w:tc>
          <w:tcPr>
            <w:tcW w:w="7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1837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40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Безличные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их структур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смы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словые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\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Безличные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ложения, их 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турные и смысло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вые особенности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структурные особенности безличных предложений, спосо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бы выражения сказуемого,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 употребления в речи, уметь опознавать безличные предложения в тексте, и умело употреблять в собственной речи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  по   схе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мам.   Включить   в связны</w:t>
            </w:r>
            <w:r w:rsidR="00CF1D4F">
              <w:rPr>
                <w:color w:val="000000"/>
                <w:spacing w:val="-1"/>
                <w:sz w:val="18"/>
                <w:szCs w:val="18"/>
              </w:rPr>
              <w:t>й текст без</w:t>
            </w:r>
            <w:r w:rsidR="00CF1D4F">
              <w:rPr>
                <w:color w:val="000000"/>
                <w:spacing w:val="-1"/>
                <w:sz w:val="18"/>
                <w:szCs w:val="18"/>
              </w:rPr>
              <w:softHyphen/>
              <w:t>личные предложе</w:t>
            </w:r>
            <w:r w:rsidR="00CF1D4F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35, упр. 205. Составить сложные предложения,  упот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ребив в них безлич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предложения</w:t>
            </w:r>
          </w:p>
        </w:tc>
        <w:tc>
          <w:tcPr>
            <w:tcW w:w="113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202 (подчеркнуть грамматическую основу предложений</w:t>
            </w: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9F316D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851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41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Безличные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их структур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смы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словые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Безличные 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ложения, их 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турные и смысло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вые особенности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структурные типы безличных предложений, морфологические средства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 сказуемого; различать односоставные и двусоставные предложения; использовать 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нонимические односоставные предложения, сопоставляя лич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безличные предложения; включать безличные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в текст, правильно ставить знаки препинания в сложных предложениях, в состав которых входят безличные предложения.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Взаимодиктант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Создать небольшой текст,   передающий состояние человека, созвучное   его   н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а</w:t>
            </w:r>
            <w:r w:rsidR="00421FC7">
              <w:rPr>
                <w:color w:val="000000"/>
                <w:spacing w:val="-1"/>
                <w:sz w:val="18"/>
                <w:szCs w:val="18"/>
              </w:rPr>
              <w:softHyphen/>
              <w:t>строению и состоя</w:t>
            </w:r>
            <w:r w:rsidR="00421FC7">
              <w:rPr>
                <w:color w:val="000000"/>
                <w:spacing w:val="-1"/>
                <w:sz w:val="18"/>
                <w:szCs w:val="18"/>
              </w:rPr>
              <w:softHyphen/>
              <w:t>нию природы</w:t>
            </w:r>
          </w:p>
        </w:tc>
        <w:tc>
          <w:tcPr>
            <w:tcW w:w="113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210 (подчеркнуть грамматическую основу предложений</w:t>
            </w: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173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42 43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Сочинение-рассужде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на свободную тему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развития речи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Сочинение-рас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суждение:     тезис, аргументы,   вывод. Инфо</w:t>
            </w:r>
            <w:r w:rsidR="00CF1D4F">
              <w:rPr>
                <w:color w:val="000000"/>
                <w:spacing w:val="-1"/>
                <w:sz w:val="18"/>
                <w:szCs w:val="18"/>
              </w:rPr>
              <w:t>рмативность аргументов.     Размышление  об  ответственности   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ловека    за    свои слова 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создавать собственные высказывания, соблюдая типоло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гические особенности рассужде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отбирать нужные аргументы, высказывать свое мнение,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блюдать на письме нормы рус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ского литературного языка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Сочинение-рассуждение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Доработать сочинение</w:t>
            </w:r>
          </w:p>
        </w:tc>
        <w:tc>
          <w:tcPr>
            <w:tcW w:w="113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117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44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Назывные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их структур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смы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словые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Назывные   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ложения. Их 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турные и смысло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вые особенности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структурные особенности и особенности употребления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зывных предложений, уметь опо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знавать их в тексте, употреблять в собственных высказываниях как средство лаконичного изоб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 фактов окружающей действительности, характеризо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сферу употребления назыв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предложений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Анализ   фрагмен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тов  из художест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венных    произве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дений    (стихотво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рения       А. Фета, А. Твардовский «Василий       Тёр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кин»). Определить роль      назывных предложений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§31, упр. 180</w:t>
            </w:r>
          </w:p>
        </w:tc>
        <w:tc>
          <w:tcPr>
            <w:tcW w:w="113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3"/>
          <w:wAfter w:w="196" w:type="dxa"/>
          <w:trHeight w:hRule="exact" w:val="2709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45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Неполные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Неполные 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ложения.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жения   полные  и неполные. 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Непол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ные   предложения в диалоге и сложном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предложении.</w:t>
            </w:r>
          </w:p>
        </w:tc>
        <w:tc>
          <w:tcPr>
            <w:tcW w:w="33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общее понятие неполных предложений, понимать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чение неполных предложений в общем, опознавать эти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в тексте и грамотно упот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реблять    в    собственных    высказываниях,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наблюдать за употреблением неполных предложений в разговорной и письменной речи, пунктуационно оформлять неполные предложения на письме, уметь отличать неполные предложения от односоставных.</w:t>
            </w:r>
          </w:p>
        </w:tc>
        <w:tc>
          <w:tcPr>
            <w:tcW w:w="1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Преобразовать полные  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двусос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тавные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в   неполные.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§37, упр. 215. Составить     диалог на тему «После 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монта        квартиры (дома,   школы)»   с использованием</w:t>
            </w:r>
          </w:p>
        </w:tc>
        <w:tc>
          <w:tcPr>
            <w:tcW w:w="113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7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4"/>
          <w:wAfter w:w="205" w:type="dxa"/>
          <w:trHeight w:hRule="exact" w:val="2556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46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Употребле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односо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ставных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в устной и письмен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речи.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разбор односостав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</w:t>
            </w:r>
          </w:p>
          <w:p w:rsidR="00CF1D4F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</w:r>
            <w:r w:rsidR="00CF1D4F">
              <w:rPr>
                <w:color w:val="000000"/>
                <w:spacing w:val="-1"/>
                <w:sz w:val="18"/>
                <w:szCs w:val="18"/>
              </w:rPr>
              <w:t xml:space="preserve">ложений.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Употребление 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носоставных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 в устной и письменной 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чи.     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разбор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составных 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проводить устный и пись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менный синтаксический разбор односоставных предложений, 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изводить сопоставительный ана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лиз и Использовать синонимию двусоставных и односоставных предложений; односоставные предложения в обобщенном 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чении и в пословицах, афоризмах, крылатых выражениях 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Составление предложений-ответов на подоб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ранные учащими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ся  вопросы.  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пространить    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зывные 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жения.  Проанали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зировать образцы текстов различных стилей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Найти в газете или журнале   репортаж. Определить,   в   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ком стиле он напи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сан? Привести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меры    характерных языковых средств</w:t>
            </w:r>
          </w:p>
        </w:tc>
        <w:tc>
          <w:tcPr>
            <w:tcW w:w="113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§38, упр. 216.</w:t>
            </w:r>
          </w:p>
        </w:tc>
        <w:tc>
          <w:tcPr>
            <w:tcW w:w="7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ind w:right="149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4"/>
          <w:wAfter w:w="205" w:type="dxa"/>
          <w:trHeight w:hRule="exact" w:val="3134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47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Системати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зация и обобщение изученного по теме «Односо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ния»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Односоставные предложения,    их грамматические признаки.      Виды односоставных предложений. Морфологические средства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выраже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главного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Уметь пользоваться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двусостав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и односоставными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жениями как синтаксическими синонимами, анализировать в сопоставлениях разновидности односоставных предложений, составлять диалоги с употребле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нием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определенно-личных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ложений, включать неопределен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но-личные предложения в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ставляемые сюжетные тексты, употреблять безличные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в миниатюрных зарисов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ках явлений природы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Сочинение-миниатюра по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  из  тем,  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пример    «Лесные сокровища» (включить односо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ставные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жения)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225 (подчеркнуть грамматическую основу предложений</w:t>
            </w:r>
          </w:p>
        </w:tc>
        <w:tc>
          <w:tcPr>
            <w:tcW w:w="107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222 (подчеркнуть грамматическую основу предложений</w:t>
            </w:r>
          </w:p>
        </w:tc>
        <w:tc>
          <w:tcPr>
            <w:tcW w:w="7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4"/>
          <w:wAfter w:w="205" w:type="dxa"/>
          <w:trHeight w:hRule="exact" w:val="1416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48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контроля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Виды односостав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предложений. Употребление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носоставных и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полных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различать виды односо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ставных предложений,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лять способы выражения глав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членов в них, различать, разные типы сказуемых, правильно расставлять знаки препинания.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Зачет</w:t>
            </w:r>
          </w:p>
        </w:tc>
        <w:tc>
          <w:tcPr>
            <w:tcW w:w="143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7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gridAfter w:val="4"/>
          <w:wAfter w:w="205" w:type="dxa"/>
          <w:trHeight w:hRule="exact" w:val="441"/>
        </w:trPr>
        <w:tc>
          <w:tcPr>
            <w:tcW w:w="14742" w:type="dxa"/>
            <w:gridSpan w:val="5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РАЗДЕЛ IX. ПРОСТОЕ ОСЛОЖНЕННОЕ ПРЕДЛОЖЕНИЕ (1 час)</w:t>
            </w:r>
          </w:p>
        </w:tc>
      </w:tr>
      <w:tr w:rsidR="00421FC7" w:rsidRPr="00E64121" w:rsidTr="006A21EA">
        <w:trPr>
          <w:gridAfter w:val="4"/>
          <w:wAfter w:w="205" w:type="dxa"/>
          <w:trHeight w:hRule="exact" w:val="2829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49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Понятие об осложнен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ном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ложении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Осложненные      и неосложненные предложения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находить в предложении смысловые отрезки, которые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обходимо выделять знаками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пинания, обосновывать их выбор и расставлять знаки препинания в соответствии с изученными правилами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Конструирование предложений,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бор   по   членам, составление схем, графический   дик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тант</w:t>
            </w:r>
          </w:p>
        </w:tc>
        <w:tc>
          <w:tcPr>
            <w:tcW w:w="1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§39, упр. 222. Расставить     пропу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щенные  знаки 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пинания, произвести синтаксический       и пунктуационный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бор одного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предложения</w:t>
            </w:r>
          </w:p>
        </w:tc>
        <w:tc>
          <w:tcPr>
            <w:tcW w:w="1288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6A21EA" w:rsidRPr="00E64121" w:rsidTr="006A21EA">
        <w:trPr>
          <w:gridAfter w:val="4"/>
          <w:wAfter w:w="205" w:type="dxa"/>
          <w:trHeight w:hRule="exact" w:val="558"/>
        </w:trPr>
        <w:tc>
          <w:tcPr>
            <w:tcW w:w="14742" w:type="dxa"/>
            <w:gridSpan w:val="5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1EA" w:rsidRPr="00E64121" w:rsidRDefault="006A21EA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</w:p>
          <w:p w:rsidR="006A21EA" w:rsidRPr="00E64121" w:rsidRDefault="006A21EA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РАЗДЕЛ X. ОДНОРОДНЫЕ ЧЛЕНЫ ПРЕДЛОЖЕНИЯ (14 часов)</w:t>
            </w:r>
          </w:p>
          <w:p w:rsidR="006A21EA" w:rsidRDefault="006A21EA" w:rsidP="00CF1D4F">
            <w:pPr>
              <w:rPr>
                <w:b/>
                <w:color w:val="000000"/>
                <w:spacing w:val="-1"/>
                <w:sz w:val="18"/>
                <w:szCs w:val="18"/>
              </w:rPr>
            </w:pPr>
          </w:p>
          <w:p w:rsidR="006A21EA" w:rsidRPr="00E64121" w:rsidRDefault="006A21EA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trHeight w:hRule="exact" w:val="2669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50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Понятие об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членах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жения. Средства связи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родных членов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Предложения с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нородными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нами. Средства связи однородных членов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ния. Интонацион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пунк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туационные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членами.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опознавать однородные члены (распространенные,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распространенные, выраженные различными частями речи, ряды однородных - членов), соблюдать перечислительную интонацию в предложениях с однородными членами, строить предложения с несколькими рядами однородных членов.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Сопоставить   кон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струкции   с   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пространенными и нераспространен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однородны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   членами,  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ределить функции сочинительных союзов,   дописать предложения      с данным началом.</w:t>
            </w:r>
          </w:p>
        </w:tc>
        <w:tc>
          <w:tcPr>
            <w:tcW w:w="12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40, упр. 226. Подчеркнуть  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родные члены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ложения,    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лить       отношения между ними</w:t>
            </w:r>
          </w:p>
        </w:tc>
        <w:tc>
          <w:tcPr>
            <w:tcW w:w="1281" w:type="dxa"/>
            <w:gridSpan w:val="1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6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1"/>
          <w:wAfter w:w="35" w:type="dxa"/>
          <w:trHeight w:hRule="exact" w:val="2112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51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деления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Однородные и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однородные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различать однородные и неоднородные определения на основе смыслового, интонацион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и грамматического анализа предложений, правильно ставить знаки препинания в предложени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ях с однородными и неоднород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определениями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кон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спект текста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вила, чтобы им удобно было пользоваться</w:t>
            </w:r>
          </w:p>
        </w:tc>
        <w:tc>
          <w:tcPr>
            <w:tcW w:w="1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§41, упр. 239. Расставить      знаки препинания. По 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ким признакам мож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 обнаружить 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нородные   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ления?</w:t>
            </w:r>
          </w:p>
        </w:tc>
        <w:tc>
          <w:tcPr>
            <w:tcW w:w="1183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6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1"/>
          <w:wAfter w:w="35" w:type="dxa"/>
          <w:trHeight w:hRule="exact" w:val="2314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52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и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деления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Однородные и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однородные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деления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различать однородные и неоднородные определения, употреблять слова в прямом и переносном значении в качестве однородных (неоднородных)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ределений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Предупредитель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диктант</w:t>
            </w:r>
          </w:p>
        </w:tc>
        <w:tc>
          <w:tcPr>
            <w:tcW w:w="1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    неболь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шой текст - описа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внешности 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ловека,    используя однородные и неод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нородные   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ления.    </w:t>
            </w:r>
          </w:p>
        </w:tc>
        <w:tc>
          <w:tcPr>
            <w:tcW w:w="1183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§42, упр. 244(I, II).</w:t>
            </w: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6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1"/>
          <w:wAfter w:w="35" w:type="dxa"/>
          <w:trHeight w:hRule="exact" w:val="3223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53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Изложение (текст-сравни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тельная характери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стика)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развития речи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Изложение - срав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нительная харак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теристика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дифференцировать глав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ную и второстепенную, из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вестную и неизвестную инфор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мацию прослушанного текста, фиксировать информацию 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слушанного текста в виде пол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пересказа, определять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надлежность аудируемого текста к типу речи и функциональной разновидности языка, переска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зывать текст, сохраняя структуру и языковые особенности исход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текста, использовать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ченные синтаксические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 при описании внешности 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ловека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Изложение текста -   сравнительная характеристика</w:t>
            </w:r>
          </w:p>
        </w:tc>
        <w:tc>
          <w:tcPr>
            <w:tcW w:w="1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Доработать черновик</w:t>
            </w:r>
          </w:p>
        </w:tc>
        <w:tc>
          <w:tcPr>
            <w:tcW w:w="1183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9F316D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6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21FC7" w:rsidRPr="00E64121" w:rsidTr="006A21EA">
        <w:trPr>
          <w:gridAfter w:val="1"/>
          <w:wAfter w:w="35" w:type="dxa"/>
          <w:trHeight w:hRule="exact" w:val="1858"/>
        </w:trPr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54</w:t>
            </w:r>
          </w:p>
        </w:tc>
        <w:tc>
          <w:tcPr>
            <w:tcW w:w="14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члены, связанные сочини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тельными союзами, и пунктуация при них</w:t>
            </w:r>
          </w:p>
        </w:tc>
        <w:tc>
          <w:tcPr>
            <w:tcW w:w="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Однородные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 предложения, связанные сочини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тельными союза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ми, и пунктуация при них</w:t>
            </w: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правильно ставить знаки препинания при однородных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нах, связанных сочинительными союзами, составлять схемы предложений с однородными членами.</w:t>
            </w:r>
          </w:p>
        </w:tc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Комментирован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  письмо.  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делить   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члены. Составлять схемы предло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жений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, конструировать предложения    по схемам</w:t>
            </w:r>
          </w:p>
        </w:tc>
        <w:tc>
          <w:tcPr>
            <w:tcW w:w="13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§43, упр. 252. </w:t>
            </w:r>
          </w:p>
        </w:tc>
        <w:tc>
          <w:tcPr>
            <w:tcW w:w="1183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6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gridAfter w:val="2"/>
          <w:wAfter w:w="63" w:type="dxa"/>
          <w:trHeight w:hRule="exact" w:val="2312"/>
        </w:trPr>
        <w:tc>
          <w:tcPr>
            <w:tcW w:w="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55</w:t>
            </w:r>
          </w:p>
        </w:tc>
        <w:tc>
          <w:tcPr>
            <w:tcW w:w="14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члены, связанные сочини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тельными союзами, и пунктуация при них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    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крепления изученного</w:t>
            </w:r>
          </w:p>
        </w:tc>
        <w:tc>
          <w:tcPr>
            <w:tcW w:w="20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Однородные  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ны, связанные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чинительными союзами,   и   пунк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туация при них</w:t>
            </w:r>
          </w:p>
        </w:tc>
        <w:tc>
          <w:tcPr>
            <w:tcW w:w="33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пользоваться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ниями с однородными членами в речи, различать Простые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с однородными члена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ми, связанными союзом И, и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жносочиненные предложения; производить возможную синони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мическую замену союзов при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нородных членах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Изменить структу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ру     предл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ожения путем       подбора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родных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нов.       Составить предложения      с данными   рядами однородных  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нов.  Графический диктант</w:t>
            </w: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    устное высказывание  «Од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нородные       члены предложения         и пунктуация при них»</w:t>
            </w:r>
          </w:p>
        </w:tc>
        <w:tc>
          <w:tcPr>
            <w:tcW w:w="1266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268 (подчеркнуть грамматическую основу предложений</w:t>
            </w:r>
          </w:p>
        </w:tc>
        <w:tc>
          <w:tcPr>
            <w:tcW w:w="7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9F316D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gridAfter w:val="2"/>
          <w:wAfter w:w="63" w:type="dxa"/>
          <w:trHeight w:hRule="exact" w:val="1853"/>
        </w:trPr>
        <w:tc>
          <w:tcPr>
            <w:tcW w:w="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56</w:t>
            </w:r>
          </w:p>
        </w:tc>
        <w:tc>
          <w:tcPr>
            <w:tcW w:w="14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Обобщаю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щие слова при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родных членах и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них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Обобщающие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 при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членах и знаки препинания при них</w:t>
            </w:r>
          </w:p>
        </w:tc>
        <w:tc>
          <w:tcPr>
            <w:tcW w:w="33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находить обобщающие слова при однородных членах, определять место их по отноше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нию к однородным членам,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вильно ставить знаки препина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составлять схемы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с обобщающими словами при однородных членах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схемы. Вставить в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      обоб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щающие     слова. Составить     алго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ритм   применения правила</w:t>
            </w: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§44, упр. 272. списать,   расставить знаки     препинания, составить        схемы предложений</w:t>
            </w:r>
          </w:p>
        </w:tc>
        <w:tc>
          <w:tcPr>
            <w:tcW w:w="1266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gridAfter w:val="2"/>
          <w:wAfter w:w="63" w:type="dxa"/>
          <w:trHeight w:hRule="exact" w:val="4136"/>
        </w:trPr>
        <w:tc>
          <w:tcPr>
            <w:tcW w:w="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57</w:t>
            </w:r>
          </w:p>
        </w:tc>
        <w:tc>
          <w:tcPr>
            <w:tcW w:w="14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Обобщаю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щие слова при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родных членах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и знаки препинания при них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Обобщающие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 при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членах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и знаки препинания при них</w:t>
            </w:r>
          </w:p>
        </w:tc>
        <w:tc>
          <w:tcPr>
            <w:tcW w:w="33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различать предложения с обобщающими словами при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нородных членах и предложения с составным именным сказуе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мым, распознавать логические категории рода и вида, общего и частного. Правильно расставлять знаки препинания, использовать предложения с обобщающими словами при однородных членах в текстах различных стилей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Подобрать к дан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    наименова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ниям общих поня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тий       соответст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вующие наимено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вания       частных понятий,      соста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  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      используя наименования родовых  и  видо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вых понятий.  Из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менить      взаимо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расположение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нородных   членов и      обобщающих слов.     Составить связное   высказы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вание,     включить изученные синтак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сические      конст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рукции</w:t>
            </w: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6A21EA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Исправить ошибки в согласовании      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нородных членов и обобщающих    слов. </w:t>
            </w:r>
          </w:p>
        </w:tc>
        <w:tc>
          <w:tcPr>
            <w:tcW w:w="1266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271 (подчеркнуть грамматическую основу предложений</w:t>
            </w:r>
          </w:p>
        </w:tc>
        <w:tc>
          <w:tcPr>
            <w:tcW w:w="7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78" w:right="1126" w:bottom="360" w:left="1125" w:header="720" w:footer="720" w:gutter="0"/>
          <w:cols w:space="60"/>
          <w:noEndnote/>
        </w:sect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1456"/>
        <w:gridCol w:w="442"/>
        <w:gridCol w:w="1267"/>
        <w:gridCol w:w="2016"/>
        <w:gridCol w:w="3389"/>
        <w:gridCol w:w="1978"/>
        <w:gridCol w:w="1220"/>
        <w:gridCol w:w="940"/>
        <w:gridCol w:w="900"/>
        <w:gridCol w:w="850"/>
      </w:tblGrid>
      <w:tr w:rsidR="007C6D15" w:rsidRPr="00E64121" w:rsidTr="006A21EA">
        <w:trPr>
          <w:trHeight w:hRule="exact" w:val="25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б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6A21EA">
        <w:trPr>
          <w:trHeight w:hRule="exact" w:val="315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58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ческий и пунктуаци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онных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бор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 с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нами. Стилисти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ческие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с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родными членами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Синтаксический    и пунктуационный разбор 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с однородными членами.    Стилис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тические         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 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  с 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членами. 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нонимия    простых предложений с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нородными     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нами и сложносо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чиненных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производить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и пунктуационный разбор предложений с однородными членами, использовать разные типы сочетаний однородных членов (парное соединение, с повторяющимися союзами, с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ставными союзами) как средство выразительности, выбирать форму сказуемого при 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подлежащих, соблюдать нормы сочетания однородных членов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 сочине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ние-миниатюру (на выбор): 1) в деловом сти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       (рекламное объявление    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бюро); 2) в науч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ном стиле (о гео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графических  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бенностях     мест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ности); 3) в худо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жественном стиле (о   достопримеча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тельностях:     что может    заинтере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совать  туриста  в нашем городе)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§45,46,      упр. 277, 280. Списать, расставить знаки    препинания, озаглавить     текст, графически обозна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чить изученные ор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фограммы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6A21EA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268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Системати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зация и обобщение изученного по теме «Однород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члены»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Средства связи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нородных    членов предложения. Знаки препинания       при однородных членах. Интонационные    и пунктуационные особенности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   с  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родными членами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опознавать, строить и чи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тать предложения с однородны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 членами, правильно ставить знаки препинания, соблюдая 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тонационные особенности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Объяснительный диктант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 40-46,  </w:t>
            </w:r>
            <w:r w:rsidR="00421FC7">
              <w:rPr>
                <w:color w:val="000000"/>
                <w:spacing w:val="-1"/>
                <w:sz w:val="18"/>
                <w:szCs w:val="18"/>
              </w:rPr>
              <w:t>упр.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   280. Подготовить       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общение   «Пунктуа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ция в предложении с       обобщающими словами при 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родных членах»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277</w:t>
            </w:r>
          </w:p>
          <w:p w:rsidR="00421FC7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основа, осложнения, расставить знаки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280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60 61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контроля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Однородные  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 предложения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анализировать текст по следующим параметрам: компо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зиционно-содержательный ана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лиз текста (определение темы, главной мысли, количества мик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ротем и т. п.); стилистический (обоснование принадлежности текста к определенному стилю речи, выделение характерных для стиля языковых средств и стилистических приемов); типо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логический анализ текста.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Комплексный ана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лиз текста.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88" w:right="1141" w:bottom="360" w:left="1140" w:header="720" w:footer="720" w:gutter="0"/>
          <w:cols w:space="60"/>
          <w:noEndnote/>
        </w:sect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1354"/>
        <w:gridCol w:w="442"/>
        <w:gridCol w:w="1258"/>
        <w:gridCol w:w="2016"/>
        <w:gridCol w:w="3389"/>
        <w:gridCol w:w="1978"/>
        <w:gridCol w:w="1120"/>
        <w:gridCol w:w="1040"/>
        <w:gridCol w:w="899"/>
        <w:gridCol w:w="850"/>
      </w:tblGrid>
      <w:tr w:rsidR="007C6D15" w:rsidRPr="00E64121" w:rsidTr="006A21EA">
        <w:trPr>
          <w:trHeight w:hRule="exact" w:val="269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6A21EA">
        <w:trPr>
          <w:trHeight w:hRule="exact" w:val="3235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62 63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Сочинение - сравни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тельная характери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стика двух знакомых лиц,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 строе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текста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развития речи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 - срав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нительная    харак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теристика       двух знакомых лиц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создавать текст - сравни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тельную характеристику, опираясь на правила сравнения, устанавли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вая между объектами сходство и различие, строить высказывание на основе типовой схемы (парал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лельного или последовательного сравнения), использовать для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 различия антонимы, предлоги, союзы, вводные слова, параллельные синтаксические конструкции, для которых харак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терна сопоставительно-про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тивительная интонация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сочинение на лингвистическую тему «Приставка и суффикс»,   «В   чем сходство и различие между прилагатель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    и.  причасти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ем?»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528"/>
        </w:trPr>
        <w:tc>
          <w:tcPr>
            <w:tcW w:w="120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  <w:sz w:val="18"/>
                <w:szCs w:val="18"/>
              </w:rPr>
            </w:pP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РАЗДЕЛ XI. ОБОСОБЛЕННЫЕ ЧЛЕНЫ ПРЕДЛОЖЕНИЯ (16 часов)</w:t>
            </w:r>
          </w:p>
        </w:tc>
        <w:tc>
          <w:tcPr>
            <w:tcW w:w="27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Default="007C6D15" w:rsidP="00CF1D4F">
            <w:pPr>
              <w:rPr>
                <w:b/>
                <w:color w:val="000000"/>
                <w:spacing w:val="-1"/>
                <w:sz w:val="18"/>
                <w:szCs w:val="18"/>
              </w:rPr>
            </w:pP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26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Понятие об 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нии второ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степенных членов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Понятие  об  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соблении     второ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степенных членов предложения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Иметь представление об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соблении как способе придать второстепенным членам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относительную смысло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вую самостоятельность, особую значимость в высказывании; уметь характеризовать разные признаки обособления оборотов: смысловые, грамматические, 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тонационные и пунктуационные; уметь опознавать обособленные члены, выраженные причастны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 и деепричастными оборотами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Комментирован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ное письмо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47, упр. 289. Списать, расставить знаки препинания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2829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соглас. распр. и нераспр. определений Знаки препинания при них.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  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гласованных   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пространенных    и нераспространен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 определений. Выделительные знаки препинания при них.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находить грамматические условия обособления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ний, выраженных причастными оборотами и прилагательными с зависимыми словами, а также согласованные одиночные опред., относящиеся к сущ., правильно произносить и ставить знаки препинания.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Конструирование предложений,   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мена     необособ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ленных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     обособлен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48, упр. 299. Прочитать,      найти обособленные       и необособленные согласованные   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ределения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49" w:right="1140" w:bottom="360" w:left="1140" w:header="720" w:footer="720" w:gutter="0"/>
          <w:cols w:space="60"/>
          <w:noEndnote/>
        </w:sect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363"/>
        <w:gridCol w:w="442"/>
        <w:gridCol w:w="1267"/>
        <w:gridCol w:w="2016"/>
        <w:gridCol w:w="3379"/>
        <w:gridCol w:w="1987"/>
        <w:gridCol w:w="1120"/>
        <w:gridCol w:w="1030"/>
        <w:gridCol w:w="921"/>
        <w:gridCol w:w="850"/>
      </w:tblGrid>
      <w:tr w:rsidR="007C6D15" w:rsidRPr="00E64121" w:rsidTr="006A21EA">
        <w:trPr>
          <w:trHeight w:hRule="exact" w:val="25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6A21EA">
        <w:trPr>
          <w:trHeight w:hRule="exact" w:val="2314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делений. Выдели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них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ределений. Выде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лительные знаки препинания при них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опознавать условия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собления определений, интона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ционно правильно произносить предложения с обособленными определениями, при пунктуаци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онном оформлении письменного текста правильно ставить знаки препинания, использовать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собленные определения в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стах разных стилей и типов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Выразительное чтение  примеров, четкая оценка слу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чаев обособления и   необособления определений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48, упр. 300 (заменить    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ленные   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придаточными предложениями, сложные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-   простыми с обособленными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ределениями)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421FC7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292 (подчеркнуть грамматическую основу предложений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267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делений с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 оттен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ком значе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собление несогласо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ванных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ределений с 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стоятельственным оттенком, 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ление несогласо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ванных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выявлять грамматические условия обособления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с обстоятельственным 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тенком значения, несогласован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определений, интонационно правильно читать предложения с обособленными , определениями, понимать и определять изобра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зительно-выразительные функ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 обособленных определений в художественной речи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    план ответа    «Обособ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ление  несогласо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ванных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ний».   Сформули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ровать  вывод  об, общих    правилах обособления   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гласованных       и несогласованных определений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421FC7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 худо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жесвенного    произ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ведения    выписать отрывок  с  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ленным   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нием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302 (выдел.грамматическую основу предлож.)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1995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68 69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 Рассу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ждение на дискусси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онную тему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развития речи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Рассуждение на основе литератур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произведения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создавать текст-рассуждение, сохраняя его ком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позиционные элементы (тезис, доказательства, вывод), ориен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тируясь на определенного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читателя или слушателя, обосновывать своё мнение.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Сочинение по 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из тем на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бор:   «Почему   на суде Гринев пере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стал     доказывать свою невиновность?», «Почему не состоялось счастье героев рассказа Тургенева «Ася»?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83" w:right="1146" w:bottom="360" w:left="1145" w:header="720" w:footer="720" w:gutter="0"/>
          <w:cols w:space="60"/>
          <w:noEndnote/>
        </w:sect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1363"/>
        <w:gridCol w:w="442"/>
        <w:gridCol w:w="1258"/>
        <w:gridCol w:w="2016"/>
        <w:gridCol w:w="3389"/>
        <w:gridCol w:w="1978"/>
        <w:gridCol w:w="1220"/>
        <w:gridCol w:w="940"/>
        <w:gridCol w:w="890"/>
        <w:gridCol w:w="850"/>
      </w:tblGrid>
      <w:tr w:rsidR="007C6D15" w:rsidRPr="00E64121" w:rsidTr="006A21EA">
        <w:trPr>
          <w:trHeight w:hRule="exact" w:val="259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6A21EA">
        <w:trPr>
          <w:trHeight w:hRule="exact" w:val="2093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согла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сованных приложе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ний. Выде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лительные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них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гласованных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ложений. Выдели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 знаки препинания при них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основные условия 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ления приложений, интонацион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 правильно произносить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с обособленными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ложениями,   правильно  ставить знаки препинания при выделении обособленных приложений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Конструирование, замена одних кон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струкций другими, устно     составить автобиографию, назвать   приложе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Подготовить устное сообщение «Общее и различное в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соблении           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ределений и прило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жений»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50, упр. 307.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2083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71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прило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жений.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знаки препинания при них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ложений. Выдели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 знаки препинания при них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опознавать приложения в тексте на слух, правильно ставить знаки препинания, интонационно правильно   произносить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обособленными приложе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ниями, использовать обособлен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приложения в разных стилях и текстах речи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Оценка и разбор смешанных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меров из литера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турных источников (выделить и объ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яснить случаи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собления прило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жений)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520A73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§50, упр. 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>313. Составить доверен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ность   и   расписку, назвать приложения и условия их обо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собления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311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6A21EA">
        <w:trPr>
          <w:trHeight w:hRule="exact" w:val="3363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тельств, выражен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дее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причастным оборотом и одиночным дееприча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стием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стоятельств,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раженных деепри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частным оборотом и одиночным дее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причастием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условия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собления  обстоятельств,  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женных  деепричастным   оборо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том и одиночным деепричасти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ем,     находить    деепричастный оборот, определять его границы, правильно ставить знаки препи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нания при обособлении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тельств,   использовать   в   речи деепричастный оборот, правиль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 строить предложения с ними, уметь  заменять  их  синонимич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конструкциями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  схемы предложений. Преобразование предложений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51,упр. 320. Найти границы дее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причастных    оборо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тов. Ответить на 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прос: какие варианты расстановки   знаков препинания возмож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 и почему?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78" w:right="1136" w:bottom="360" w:left="113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1363"/>
        <w:gridCol w:w="442"/>
        <w:gridCol w:w="1267"/>
        <w:gridCol w:w="2016"/>
        <w:gridCol w:w="3389"/>
        <w:gridCol w:w="1987"/>
        <w:gridCol w:w="1220"/>
        <w:gridCol w:w="940"/>
        <w:gridCol w:w="720"/>
        <w:gridCol w:w="720"/>
      </w:tblGrid>
      <w:tr w:rsidR="007C6D15" w:rsidRPr="00E64121" w:rsidTr="00CF1D4F">
        <w:trPr>
          <w:trHeight w:hRule="exact" w:val="259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CF1D4F">
        <w:trPr>
          <w:trHeight w:hRule="exact" w:val="259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тельств, выражен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дее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причастным оборотом и одиночным дееприча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стием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стоятельств,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раженных деепри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частным оборотом и одиночным дее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причастием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границы дее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причастного оборота, правильно ставить знаки препинания при обособлении, конструировать предложения с деепричастным оборотом, исправлять ошибки в предложении, интонационно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вильно произносить, опознавать обособленные обстоятельства как изобразительно-выразительные средства в худо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жественной речи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Придумать   и   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писать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 используя  в них      одиночные деепричастия      и словосочетания (лежа на  берегу, сидя у костра) и фразеологические обороты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§51, упр. 322. Исправить ошибки в построении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  с дееприча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стным оборотом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321 (выдел.грамматическую основу предлож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27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тельств, выражен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суще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с предлогами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стоятельств,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раженных сущест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вительными с предлогами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основные условия 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ления обстоятельств, выражен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существительными в кос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венных падежах, интонационно правильно произносить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обособленными обстоя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тельствами уступки и причины, выраженными существительны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 с предлогами, правильно 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ставлять знаки препинания при них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Диктант «Прове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ряю себя»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  текст   об ученом-лингвисте, определить, к как</w:t>
            </w:r>
            <w:r w:rsidR="00520A73">
              <w:rPr>
                <w:color w:val="000000"/>
                <w:spacing w:val="-1"/>
                <w:sz w:val="18"/>
                <w:szCs w:val="18"/>
              </w:rPr>
              <w:t>ому стилю        относится текст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402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уточ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няющие члены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ния. Знаки препинания при них.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Обособленные уточняющие   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    предложения. Выделительные знаки   препинания при     уточняющих членах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Иметь представление об уточ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няющих членах предложения и о свойствах, отличающих их . от обособленных оборотов, уметь опознавать уточняющие члены на основе семантико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интонационного анализа выска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зывания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Выразительное чтение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с, интонацией выделения    уточ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няющих     членов, составление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ложений,   синтак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сический разбор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§52, упр. 326. Списать, расставить знаки    препинания. Составить  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  с   уточняю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щими    дополнения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83" w:right="1126" w:bottom="360" w:left="1125" w:header="720" w:footer="720" w:gutter="0"/>
          <w:cols w:space="60"/>
          <w:noEndnote/>
        </w:sectPr>
      </w:pPr>
    </w:p>
    <w:tbl>
      <w:tblPr>
        <w:tblW w:w="1458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20"/>
        <w:gridCol w:w="1343"/>
        <w:gridCol w:w="11"/>
        <w:gridCol w:w="431"/>
        <w:gridCol w:w="11"/>
        <w:gridCol w:w="1256"/>
        <w:gridCol w:w="11"/>
        <w:gridCol w:w="2005"/>
        <w:gridCol w:w="11"/>
        <w:gridCol w:w="3378"/>
        <w:gridCol w:w="11"/>
        <w:gridCol w:w="1967"/>
        <w:gridCol w:w="11"/>
        <w:gridCol w:w="1089"/>
        <w:gridCol w:w="131"/>
        <w:gridCol w:w="939"/>
        <w:gridCol w:w="11"/>
        <w:gridCol w:w="699"/>
        <w:gridCol w:w="21"/>
        <w:gridCol w:w="701"/>
        <w:gridCol w:w="8"/>
      </w:tblGrid>
      <w:tr w:rsidR="007C6D15" w:rsidRPr="00E64121" w:rsidTr="00520A73">
        <w:trPr>
          <w:gridAfter w:val="1"/>
          <w:wAfter w:w="8" w:type="dxa"/>
          <w:trHeight w:hRule="exact" w:val="259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520A73">
        <w:trPr>
          <w:gridAfter w:val="1"/>
          <w:wAfter w:w="8" w:type="dxa"/>
          <w:trHeight w:hRule="exact" w:val="2741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77</w:t>
            </w:r>
          </w:p>
        </w:tc>
        <w:tc>
          <w:tcPr>
            <w:tcW w:w="13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Уточняю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щие, пояс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няющие, присоеди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нительные члены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их смысловая и интона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ционная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сти   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Уточняющие,    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ясняющие,      при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соединительные члены  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их смысловая и    интонационная особенности</w:t>
            </w: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Умение производить смысловой анализ предложений с уточняю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щими, присоединительными, по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ясняющими членами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соблюдать интонацию уточ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нения            </w:t>
            </w: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большой рассказ (5-6 предложений) «Вид из окна», «На реке», «На рыбалке», «На помощь старшим» (на выбор), 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пользуя уточняю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щие обстоятель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ства места и вре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мени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520A73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§53,    54,    упр. 330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t>Составить    неболь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шой текст «На ста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дионе»,        включив предложения с уточ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няющими            до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полнениями с пред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логами кроме, поми</w:t>
            </w:r>
            <w:r w:rsidR="007C6D15" w:rsidRPr="00E64121">
              <w:rPr>
                <w:color w:val="000000"/>
                <w:spacing w:val="-1"/>
                <w:sz w:val="18"/>
                <w:szCs w:val="18"/>
              </w:rPr>
              <w:softHyphen/>
              <w:t>мо, включая, наряду и др.</w:t>
            </w:r>
          </w:p>
        </w:tc>
        <w:tc>
          <w:tcPr>
            <w:tcW w:w="9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Упр. 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333.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316D" w:rsidRPr="00E64121" w:rsidRDefault="009F316D" w:rsidP="009F316D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gridAfter w:val="1"/>
          <w:wAfter w:w="8" w:type="dxa"/>
          <w:trHeight w:hRule="exact" w:val="4396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78</w:t>
            </w:r>
          </w:p>
        </w:tc>
        <w:tc>
          <w:tcPr>
            <w:tcW w:w="13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Системати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зация и обобщение изученного по теме «Обособ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ленные члены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ния»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Обособление вто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ростепенных  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нов  предложения. Постановка знаков препинания     при обособлении.  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блюдение        над употреблением предложений       с обособленными членами в устной и письменной речи</w:t>
            </w: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определять и выделять на письме обособленные второсте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пенные члены, определять сход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ство и различие между обособле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нием согласованных и несогласо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ванных определений, отличие в обособлении согласованных оп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ределений и приложений, разли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чие в обособлении определений, выраженных причастным оборо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том, и обособлении обстоятельст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ва, выраженного деепричастным оборотом, создавать тексты с включением различных случаев обособления, обосновывать син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таксические нормы построения предложений с обособленными членами и выразительно читать их</w:t>
            </w: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Предупредитель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диктант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§47-54. Подготовить   устное сообщение  (на 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бор):   «Сходство   и различие между обо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соблением   согласо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ванных    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ний»,    «Отличие   в обособлении   согла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сованных определе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и приложений»</w:t>
            </w:r>
          </w:p>
        </w:tc>
        <w:tc>
          <w:tcPr>
            <w:tcW w:w="9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342 (выдел.грамматическую основу предлож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gridAfter w:val="1"/>
          <w:wAfter w:w="8" w:type="dxa"/>
          <w:trHeight w:hRule="exact" w:val="1109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79</w:t>
            </w:r>
          </w:p>
        </w:tc>
        <w:tc>
          <w:tcPr>
            <w:tcW w:w="13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контроля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Обособленные члены,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них</w:t>
            </w: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воспроизводить аудируе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мый текст на письме, соблюдать орфографические и пунктуаци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онные нормы</w:t>
            </w: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Диктант</w:t>
            </w:r>
          </w:p>
        </w:tc>
        <w:tc>
          <w:tcPr>
            <w:tcW w:w="1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9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gridAfter w:val="1"/>
          <w:wAfter w:w="8" w:type="dxa"/>
          <w:trHeight w:hRule="exact" w:val="734"/>
        </w:trPr>
        <w:tc>
          <w:tcPr>
            <w:tcW w:w="14575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  <w:lang w:val="en-US"/>
              </w:rPr>
              <w:t>IV</w:t>
            </w: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 xml:space="preserve"> четверть  Всего 26  часов,  из  них  на  РР  6 часов</w:t>
            </w:r>
          </w:p>
        </w:tc>
      </w:tr>
      <w:tr w:rsidR="007C6D15" w:rsidRPr="00E64121" w:rsidTr="00520A73">
        <w:trPr>
          <w:trHeight w:hRule="exact" w:val="359"/>
        </w:trPr>
        <w:tc>
          <w:tcPr>
            <w:tcW w:w="14583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both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 xml:space="preserve">                                         РАЗДЕЛ XII. СЛОВА, ГРАММАТИЧЕСКИ НЕ СВЯЗАННЫЕ С ЧЛЕНАМИ ПРЕДЛОЖЕНИЯ (10 часов)</w:t>
            </w:r>
          </w:p>
        </w:tc>
      </w:tr>
      <w:tr w:rsidR="007C6D15" w:rsidRPr="00E64121" w:rsidTr="00520A73">
        <w:trPr>
          <w:trHeight w:hRule="exact" w:val="2127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80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Обраще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ние, его функции и способы выражения. Выдели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 знаки при обращении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Обращение,     его функции и спосо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бы       выражения. Выделительные знаки при обраще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нии</w:t>
            </w: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Иметь представление об обраще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нии за счет осмысления основного назначения обращения в речи (звательная, оценочная и изобра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зительная функция обращения), уметь характеризовать синтакси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ческие, интонационные и пунктуа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ционные особенности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ний с обращениями</w:t>
            </w: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табли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цу «Запятая при обращении»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20A73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55, 56</w:t>
            </w:r>
          </w:p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диалог (о прочитанной   книге, фильме)   используя обращения,     стоя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щие в начале, се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редине, конце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упр. 346.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trHeight w:hRule="exact" w:val="384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81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обра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щении. Употребле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обра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щений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Обращение, знаки препинания      при нем.      Интонация предложения       с обращениями. 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блюдение за упот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реблением       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ращений в разго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ворной речи, язы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ке художественной литературы.</w:t>
            </w: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интонационно правильно произносить предложения, упот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реблять формы обращений в различных речевых ситуациях, различать обращения и подле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жащие двусоставного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.</w:t>
            </w: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Прочитать    стихо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творение А. С. Пушкина «Ня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ня».       Объяснить постановку  знаков препинания      при обращениях.  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     письмо маме, бабушке. 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пользовать    разно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образные    обраще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как   средство выражения    своего отношения к самому близкому  человеку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57, 58, упр. 355.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trHeight w:hRule="exact" w:val="2102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82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86329E" w:rsidRDefault="007C6D15" w:rsidP="00CF1D4F">
            <w:pPr>
              <w:shd w:val="clear" w:color="auto" w:fill="FFFFFF"/>
              <w:spacing w:line="230" w:lineRule="exact"/>
              <w:rPr>
                <w:b/>
                <w:color w:val="000000"/>
                <w:spacing w:val="-1"/>
                <w:sz w:val="18"/>
                <w:szCs w:val="18"/>
              </w:rPr>
            </w:pPr>
            <w:r w:rsidRPr="0086329E">
              <w:rPr>
                <w:b/>
                <w:color w:val="000000"/>
                <w:spacing w:val="-1"/>
                <w:sz w:val="18"/>
                <w:szCs w:val="18"/>
              </w:rPr>
              <w:t>Мониторинг знаний учащихся</w:t>
            </w:r>
          </w:p>
        </w:tc>
        <w:tc>
          <w:tcPr>
            <w:tcW w:w="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3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9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64" w:right="1126" w:bottom="360" w:left="112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1363"/>
        <w:gridCol w:w="442"/>
        <w:gridCol w:w="1267"/>
        <w:gridCol w:w="2016"/>
        <w:gridCol w:w="3389"/>
        <w:gridCol w:w="1978"/>
        <w:gridCol w:w="1120"/>
        <w:gridCol w:w="1050"/>
        <w:gridCol w:w="720"/>
        <w:gridCol w:w="701"/>
      </w:tblGrid>
      <w:tr w:rsidR="007C6D15" w:rsidRPr="00E64121" w:rsidTr="00CF1D4F">
        <w:trPr>
          <w:trHeight w:hRule="exact" w:val="25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520A73">
        <w:trPr>
          <w:trHeight w:hRule="exact" w:val="218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конструкции (слова,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ложения)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 (слова, слово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сочетания,    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ложения).    Группы вводных  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ций   по  значению. Выделительные знаки    препинания при  вводных 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вах,    словосочета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ниях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группы вводных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ций по значению, понимать роль вводных слов как средства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ражения субъективной оценки высказывания, уметь выражать определенные отношения к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сказыванию с помощью вводных слов, правильно ставить знаки препинания при вводных словах, различать вводные слова и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 предложения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Заполнить табли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цу «Значения вводных слов» своими примера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ми, включив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слова в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ложения. Коммен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тированное пись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§ 59-61,      </w:t>
            </w:r>
            <w:r w:rsidR="00520A73">
              <w:rPr>
                <w:color w:val="000000"/>
                <w:spacing w:val="-1"/>
                <w:sz w:val="18"/>
                <w:szCs w:val="18"/>
              </w:rPr>
              <w:t>упр.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367. Объяснить значение вводных слов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упр. 366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318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слова,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и знаки препинания при них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закрепле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    изу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ченного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слова, словосочетания и знаки препинания при них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употреблять в речи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слова с учетом речевой 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туации, правильно расставлять знаки препинания при вводных словах, соблюдать интонацию при чтении предложений, исполь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зовать вводные слова как сред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ство связи предложений и смы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словых частей, производить си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нонимическую замену вводных слов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Конструирование предложений. Взаимодиктант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62, упр. 369. Ввести в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вводные слова, выражающие   боль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шую   степень   уве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ренности.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774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РР Публичное выступле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на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щественно значимую тему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развития речи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Публичное   высту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пление  на  обще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ственно значимую тему   (упр.    386). Разграничение понятий   «публич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ный» и «публици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стический».     Тре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бования к устному выступлению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требования к устному вы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ступлению, понимать значение понятий «публичный» и «публици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стический», уметь использовать характерные для ' публицистиче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ского стиля средства языка, само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стоятельно отбирать, обрабаты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и структурировать информа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цию, исследовать и анализировать важные современные проблемы общества, аргументированно от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стаивать свои взгляды.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Подготовка рабо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чих материалов (выбор темы, ау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дитории, цели своего выступле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ния)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Подготовить      пуб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личное выступление «Что такое радость познания, связанная с изучением родно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го   языка,   родного слова»  или  «Теле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видение:  слабые  и сильные стороны»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302 (выдел.грамматическую основу предлож)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trHeight w:hRule="exact" w:val="2401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знаки препинания при них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жения,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них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употреблять в речи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предложения с целью вне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сения добавочных сведений, тех или иных обстоятельств, расши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рения описания предмета;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вильно   строить предл. с  вв словами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Составление связ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текстов на за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данные темы (рас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суждение с вклю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чением вводных слов.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Написать письмо в редакцию   журнала или газеты (выбрать тему,   использовать обращения,    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слова и предлож.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92" w:right="1126" w:bottom="360" w:left="112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8"/>
        <w:gridCol w:w="1354"/>
        <w:gridCol w:w="451"/>
        <w:gridCol w:w="1258"/>
        <w:gridCol w:w="2016"/>
        <w:gridCol w:w="3389"/>
        <w:gridCol w:w="1978"/>
        <w:gridCol w:w="1080"/>
        <w:gridCol w:w="1080"/>
        <w:gridCol w:w="720"/>
        <w:gridCol w:w="710"/>
      </w:tblGrid>
      <w:tr w:rsidR="007C6D15" w:rsidRPr="00E64121" w:rsidTr="00CF1D4F">
        <w:trPr>
          <w:trHeight w:hRule="exact" w:val="259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520A73">
        <w:trPr>
          <w:trHeight w:hRule="exact" w:val="216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Вставные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ции, 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бенности употребле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встав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конст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рукций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Вставные конст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рукции,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 употребления вставных конст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рукций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Иметь представление о вставных конструкциях и их смысловых отличиях от вводных слов и предложений, уметь опознавать вставные конструкции, правиль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 читать предложения с ними, расставлять знаки препинания на письме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Диктант    «Прове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ряю себя»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Составить ответ -рассуждение «Что общего между о</w:t>
            </w:r>
            <w:r w:rsidR="00520A73">
              <w:rPr>
                <w:color w:val="000000"/>
                <w:spacing w:val="-1"/>
                <w:sz w:val="18"/>
                <w:szCs w:val="18"/>
              </w:rPr>
              <w:t>бра</w:t>
            </w:r>
            <w:r w:rsidR="00520A73">
              <w:rPr>
                <w:color w:val="000000"/>
                <w:spacing w:val="-1"/>
                <w:sz w:val="18"/>
                <w:szCs w:val="18"/>
              </w:rPr>
              <w:softHyphen/>
              <w:t>щениями и вводны</w:t>
            </w:r>
            <w:r w:rsidR="00520A73">
              <w:rPr>
                <w:color w:val="000000"/>
                <w:spacing w:val="-1"/>
                <w:sz w:val="18"/>
                <w:szCs w:val="18"/>
              </w:rPr>
              <w:softHyphen/>
              <w:t>ми словами?»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352 (выдел.грамматическую основу предлож)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20A73">
        <w:trPr>
          <w:trHeight w:hRule="exact" w:val="3254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88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89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Системати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зация и обобщение изученного по теме.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с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кон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струкциями, обраще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ниями и междоме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тиями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 как средство выражения оценки высказывания, воз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действия на собе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седника. Группы вводных слов и выражений по 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чению. Вводные предложения и вставные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ции. Обращение и способы его выра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жения.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производить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разбор предложений с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конструкциями, обраще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ниями и междометиями,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вильно ставить знаки препина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ния, производить синонимичную замену вводных слов, различать вводные слова и созвучные чле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 предложения, использовать вводные слова как средство свя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зи предложений и смысловых частей текста, различные формы обращений в речевом этикете, риторические обращения как прием публицистического и ху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дожественного стилей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Проанализиро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    употребле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междометий в 3 явлении 1 дей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ствия       комедии Н. В. Гоголя   «Ре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визор».        Какую роль играют меж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дометия   в   речи персонажей?   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ставить     памятку «Как готовиться к уроку       русского языка»,   включить вводные слова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Исправить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со слова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ми-сорняками (где вводные слова употреблены не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оправданно)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362 (вставить орфограммы, знаки)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978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контроля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Вводные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ции как средство выражения оценки высказывания, воз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действия на собе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седника. Группы вводных слов и выражений по значению. Обращение, знаки препинания при нём.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производить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разбор предложений с ввод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ными конструкциями, обращения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 и междометиями, правильно ставить знаки препинания, произ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водить синонимическую замену вводных слов, различать вводные слова и созвучные члены предложения, использовать вв слова как средство связи предложений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Зачет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88" w:right="1136" w:bottom="360" w:left="113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1354"/>
        <w:gridCol w:w="442"/>
        <w:gridCol w:w="1258"/>
        <w:gridCol w:w="2016"/>
        <w:gridCol w:w="3389"/>
        <w:gridCol w:w="1978"/>
        <w:gridCol w:w="1160"/>
        <w:gridCol w:w="1000"/>
        <w:gridCol w:w="720"/>
        <w:gridCol w:w="701"/>
      </w:tblGrid>
      <w:tr w:rsidR="007C6D15" w:rsidRPr="00E64121" w:rsidTr="00CF1D4F">
        <w:trPr>
          <w:trHeight w:hRule="exact" w:val="518"/>
        </w:trPr>
        <w:tc>
          <w:tcPr>
            <w:tcW w:w="1455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lastRenderedPageBreak/>
              <w:t>РАЗДЕЛ XIII. СИНТАКСИЧЕСКИЕ КОНСТРУКЦИИ С ЧУЖОЙ РЕЧЬЮ (6 часов)</w:t>
            </w:r>
          </w:p>
        </w:tc>
      </w:tr>
      <w:tr w:rsidR="007C6D15" w:rsidRPr="00E64121" w:rsidTr="00520A73">
        <w:trPr>
          <w:trHeight w:hRule="exact" w:val="2623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Основные способы передачи чужой речи. 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с пря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мой речью. Знаки препинания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Способы передачи чужой речи.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ложения с прямой речью. Раздели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 и выдели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тельные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в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жениях с прямой речью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основные способы пере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дачи чужой речи, уметь вырази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тельно читать предложения с прямой речью, правильно ста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в них знаки препинания и обосновывать их постановку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Составление схем, конструирование предложений       с прямой  речью  по схемам. Подобрать свои        примеры, проиллюстриро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схемы пред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ложений с прямой речью в таблице. Составить диалоги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§65, упр. 405. Расставить     знаки препинания,   соста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вить схемы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жений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093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ния с кос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венной 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чью. Заме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 прямой речи косвенной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Предложения с косвенной речью. Замена прямой речи косвенной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понятие «косвенная речь», уметь различать прямую и кос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венную речь, заменять прямую речь косвенной и наоборот, обос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новывать постановку знаков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косвенной речи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Конструирование предложений      с разными     спосо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бами      передачи чужой речи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§66-68. Из              рассказа М. Горького   «Стару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ха Изергиль»  выпи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сать примеры с пря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мой речью и опреде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лить, где слова авто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ра используются для характеристики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520A73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382 (выдел.грамматическую основу предлож)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2102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Цитаты и знаки 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пинания при них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 усвоения новых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Цитаты и знаки препинания при них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Знать правила оформления 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тат, уметь вводить цитаты в речь, правильно ставить знаки препинания при цитировании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Записать под дик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товку текст, опре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делить, какую функцию в тексте выполняет цити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рование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Подобрать 2-3 цита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ты на одну из тем: 1) о русском языке, его богатстве; 2) о книге; 3) об отношении  к природе;     показать способы   включения цитат в сочинение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20A73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362 (вставить орфограммы, знаки)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54" w:right="1141" w:bottom="360" w:left="114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1363"/>
        <w:gridCol w:w="442"/>
        <w:gridCol w:w="1267"/>
        <w:gridCol w:w="2016"/>
        <w:gridCol w:w="3379"/>
        <w:gridCol w:w="1978"/>
        <w:gridCol w:w="1040"/>
        <w:gridCol w:w="60"/>
        <w:gridCol w:w="1060"/>
        <w:gridCol w:w="720"/>
        <w:gridCol w:w="710"/>
      </w:tblGrid>
      <w:tr w:rsidR="007C6D15" w:rsidRPr="00E64121" w:rsidTr="00CF1D4F">
        <w:trPr>
          <w:trHeight w:hRule="exact" w:val="259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7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CF1D4F">
        <w:trPr>
          <w:trHeight w:hRule="exact" w:val="2774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Системати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зация и обобщение изученного по теме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Способы передачи чужой   речи:   пря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мая   и   косвенная речь.    Синонимия предложений       с прямой  и  косвен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   речью.    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пользование  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ных способов  ци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тирования   в  соб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ственных речевых высказываниях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производить синтаксиче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 разбор предложений и мо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делировать предложения с пря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мой речью, производить синони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мичную замену предложений с прямой и косвенной речью, пунк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туационно оформлять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жения с прямой речью, с косвен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речью, выразительно читать предложения с прямой и косвен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ной речью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Объяснительный диктант,   произве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    пунктуацион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ный разбор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62A4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Как   вы   понимаете слова   М. Цветаевой «Книга должна быть исполнена, как сона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</w:t>
            </w:r>
            <w:r w:rsidR="00562A46">
              <w:rPr>
                <w:color w:val="000000"/>
                <w:spacing w:val="-1"/>
                <w:sz w:val="18"/>
                <w:szCs w:val="18"/>
              </w:rPr>
              <w:t>»</w:t>
            </w:r>
          </w:p>
        </w:tc>
        <w:tc>
          <w:tcPr>
            <w:tcW w:w="11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1392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95 96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РР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 контрольное сочинение-р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t>ассказ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Урок контроля знаний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Композиция     рас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сказа, использова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ние    в    рассказе диалога   как  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стообразующего элемента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создать текст повествова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тельного характера, сохраняя типологические особенности, включать в свой рассказ диалог, соблюдать на письме литератур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ные нормы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518"/>
        </w:trPr>
        <w:tc>
          <w:tcPr>
            <w:tcW w:w="1455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b/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b/>
                <w:color w:val="000000"/>
                <w:spacing w:val="-1"/>
                <w:sz w:val="18"/>
                <w:szCs w:val="18"/>
              </w:rPr>
              <w:t>XIV. ПОВТОРЕНИЕ И СИСТЕМАТИЗАЦИЯ ИЗУЧЕННОГО В VIII КЛАССЕ (7 часов)</w:t>
            </w:r>
          </w:p>
        </w:tc>
      </w:tr>
      <w:tr w:rsidR="007C6D15" w:rsidRPr="00E64121" w:rsidTr="00562A46">
        <w:trPr>
          <w:trHeight w:hRule="exact" w:val="1740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Синтаксис и морфоло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гия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Морфология и син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таксис как разделы грамматики.     Раз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нообразие   синтак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сических   конструк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ций.  Первичные и вторичные функции различных   частей речи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опознавать части речи по их грамматическим признакам, определять синтаксическую роль в предложении, использовать в речи разные виды омонимов, виды и средства синтаксической связи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Анализ текста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§73, упр. 436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1392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98 99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РР </w:t>
            </w:r>
          </w:p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 xml:space="preserve"> Кон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трольное изложение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развития речи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Текст как речевое произведение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пересказать фрагмент прослушанного текста, сохраняя структуру и языковые особенно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сти исходного текста, соблюдая нормы литературного языка на письме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Изложение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562A46">
        <w:trPr>
          <w:trHeight w:hRule="exact" w:val="2012"/>
        </w:trPr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Синтаксис и пунктуация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Пунктуация как сис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тема   правил   пра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вописания предло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жен</w:t>
            </w:r>
            <w:r w:rsidR="00562A46">
              <w:rPr>
                <w:color w:val="000000"/>
                <w:spacing w:val="-1"/>
                <w:sz w:val="18"/>
                <w:szCs w:val="18"/>
              </w:rPr>
              <w:t>ий. Знаки пре</w:t>
            </w:r>
            <w:r w:rsidR="00562A46">
              <w:rPr>
                <w:color w:val="000000"/>
                <w:spacing w:val="-1"/>
                <w:sz w:val="18"/>
                <w:szCs w:val="18"/>
              </w:rPr>
              <w:softHyphen/>
              <w:t>пинания,  их функции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Понимать смыслоразличительную роль знаков препинания, уметь пунктуационно грамотно оформлять предложения с о</w:t>
            </w:r>
            <w:r w:rsidR="00562A46">
              <w:rPr>
                <w:color w:val="000000"/>
                <w:spacing w:val="-1"/>
                <w:sz w:val="18"/>
                <w:szCs w:val="18"/>
              </w:rPr>
              <w:t>дно</w:t>
            </w:r>
            <w:r w:rsidR="00562A46">
              <w:rPr>
                <w:color w:val="000000"/>
                <w:spacing w:val="-1"/>
                <w:sz w:val="18"/>
                <w:szCs w:val="18"/>
              </w:rPr>
              <w:softHyphen/>
              <w:t>родными и обособленными чле</w:t>
            </w:r>
            <w:r w:rsidR="00562A46" w:rsidRPr="00E64121">
              <w:rPr>
                <w:color w:val="000000"/>
                <w:spacing w:val="-1"/>
                <w:sz w:val="18"/>
                <w:szCs w:val="18"/>
              </w:rPr>
              <w:t xml:space="preserve"> нами предложения, с прямой и косвенной речью, обращениями и вводными словами, обосновы</w:t>
            </w:r>
            <w:r w:rsidR="00562A46" w:rsidRPr="00E64121">
              <w:rPr>
                <w:color w:val="000000"/>
                <w:spacing w:val="-1"/>
                <w:sz w:val="18"/>
                <w:szCs w:val="18"/>
              </w:rPr>
              <w:softHyphen/>
              <w:t>вать выбор знаков препинания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Взаимодиктант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562A4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§74. Составить   инструк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цию о выборе зна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 xml:space="preserve">ков   препинания   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62A46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442 (вставить орфограммы знаки)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Pr="00E64121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  <w:sectPr w:rsidR="007C6D15" w:rsidRPr="00E64121">
          <w:pgSz w:w="16834" w:h="11909" w:orient="landscape"/>
          <w:pgMar w:top="1150" w:right="1141" w:bottom="360" w:left="114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8"/>
        <w:gridCol w:w="1363"/>
        <w:gridCol w:w="451"/>
        <w:gridCol w:w="1258"/>
        <w:gridCol w:w="2016"/>
        <w:gridCol w:w="3379"/>
        <w:gridCol w:w="1987"/>
        <w:gridCol w:w="1040"/>
        <w:gridCol w:w="1120"/>
        <w:gridCol w:w="720"/>
        <w:gridCol w:w="691"/>
      </w:tblGrid>
      <w:tr w:rsidR="007C6D15" w:rsidRPr="00E64121" w:rsidTr="00CF1D4F">
        <w:trPr>
          <w:trHeight w:hRule="exact" w:val="269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lastRenderedPageBreak/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5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6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. 7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</w:t>
            </w:r>
          </w:p>
        </w:tc>
      </w:tr>
      <w:tr w:rsidR="007C6D15" w:rsidRPr="00E64121" w:rsidTr="00CF1D4F">
        <w:trPr>
          <w:trHeight w:hRule="exact" w:val="2083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Синтаксис и культура речи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Повтори-тельно-обобщаю-щий урок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Нормы литератур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ного русского язы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ка в построении словосочетаний и предложений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соблюдать орфографиче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ские, грамматические и лексиче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ские нормы при построении сло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восочетаний разных видов, син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таксические нормы - при пост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роении предложений, исправлять нарушения синтаксических норм, владеть языковыми средствами в соответствии с целями общения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Тест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§ 75, упр. 448 (отредактировать письмо)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562A46" w:rsidP="00562A46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упр. 444 (вставить орфограммы, знаки)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7C6D15" w:rsidRPr="00E64121" w:rsidTr="00CF1D4F">
        <w:trPr>
          <w:trHeight w:hRule="exact" w:val="1872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102 103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Контроль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ная работа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Уроки контроля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Синтаксис и пунк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туация простого предложения, син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таксические нор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мы, текст, типы и стили речи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Уметь анализировать текст: про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изводить композиционно-содержательный, стилистиче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ский, типологический анализ тек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ста, языковой анализ отдельных элементов текста, анализ право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писания отдельных слов и пунк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туации предлож.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  <w:r w:rsidRPr="00E64121">
              <w:rPr>
                <w:color w:val="000000"/>
                <w:spacing w:val="-1"/>
                <w:sz w:val="18"/>
                <w:szCs w:val="18"/>
              </w:rPr>
              <w:t>Комплексный ана</w:t>
            </w:r>
            <w:r w:rsidRPr="00E64121">
              <w:rPr>
                <w:color w:val="000000"/>
                <w:spacing w:val="-1"/>
                <w:sz w:val="18"/>
                <w:szCs w:val="18"/>
              </w:rPr>
              <w:softHyphen/>
              <w:t>лиз текста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D15" w:rsidRPr="00E64121" w:rsidRDefault="007C6D15" w:rsidP="00CF1D4F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7C6D15" w:rsidRDefault="007C6D15" w:rsidP="007C6D15">
      <w:pPr>
        <w:shd w:val="clear" w:color="auto" w:fill="FFFFFF"/>
        <w:spacing w:line="230" w:lineRule="exact"/>
        <w:rPr>
          <w:color w:val="000000"/>
          <w:spacing w:val="-1"/>
          <w:sz w:val="18"/>
          <w:szCs w:val="18"/>
        </w:rPr>
      </w:pPr>
    </w:p>
    <w:p w:rsidR="007C6D15" w:rsidRPr="00946DCB" w:rsidRDefault="007C6D15" w:rsidP="007C6D15">
      <w:pPr>
        <w:ind w:left="360"/>
      </w:pPr>
      <w:r w:rsidRPr="00946DCB">
        <w:t xml:space="preserve">Планирование составлено на основе  Программы по русскому языку под редакцией Т.А. Ладыженской. 5-9 кл. -   М.: Просвещение, 2013.  </w:t>
      </w:r>
    </w:p>
    <w:p w:rsidR="007C6D15" w:rsidRPr="00946DCB" w:rsidRDefault="007C6D15" w:rsidP="007C6D15">
      <w:r w:rsidRPr="00946DCB">
        <w:t xml:space="preserve">      Учебник: Русский язык. 8 класс: Учебник для общеобразовательных учреждений/[ М.Т. Баранов,   </w:t>
      </w:r>
    </w:p>
    <w:p w:rsidR="007C6D15" w:rsidRPr="00946DCB" w:rsidRDefault="007C6D15" w:rsidP="007C6D15">
      <w:r w:rsidRPr="00946DCB">
        <w:t>Т.А.  Ладыженская, Л.А. Тростенцова и др.; науч. ред. Н.М. Шанский]. - М.: Просвещение, 2014.</w:t>
      </w:r>
    </w:p>
    <w:p w:rsidR="007C6D15" w:rsidRPr="00946DCB" w:rsidRDefault="007C6D15" w:rsidP="007C6D15">
      <w:pPr>
        <w:ind w:left="360"/>
      </w:pPr>
    </w:p>
    <w:p w:rsidR="007C6D15" w:rsidRPr="00946DCB" w:rsidRDefault="007C6D15" w:rsidP="007C6D15">
      <w:pPr>
        <w:ind w:left="360"/>
      </w:pPr>
      <w:r w:rsidRPr="00946DCB">
        <w:tab/>
        <w:t>Дополнительная литература:</w:t>
      </w:r>
    </w:p>
    <w:p w:rsidR="007C6D15" w:rsidRPr="00946DCB" w:rsidRDefault="007C6D15" w:rsidP="007C6D15">
      <w:pPr>
        <w:ind w:left="360"/>
      </w:pPr>
      <w:r w:rsidRPr="00946DCB">
        <w:t xml:space="preserve">1) Богданова Г.А. Уроки русского языка в 8 классе: Кн.для учителя: Из опыта работы.- М.: Просвещение, 2012.   </w:t>
      </w:r>
    </w:p>
    <w:p w:rsidR="007C6D15" w:rsidRPr="00946DCB" w:rsidRDefault="007C6D15" w:rsidP="007C6D15">
      <w:pPr>
        <w:ind w:left="360"/>
      </w:pPr>
      <w:r w:rsidRPr="00946DCB">
        <w:t xml:space="preserve">2) Быхун О.Н., Рущаков В.А. Орфография и пунктуация: Учеб.-методич. пособие по русскому языку.- СПб, 2013.      </w:t>
      </w:r>
    </w:p>
    <w:p w:rsidR="007C6D15" w:rsidRPr="00946DCB" w:rsidRDefault="007C6D15" w:rsidP="007C6D15">
      <w:pPr>
        <w:ind w:left="360"/>
      </w:pPr>
      <w:r w:rsidRPr="00946DCB">
        <w:t xml:space="preserve">3) Ивченков П.Ф. Обучающие изложения: 5-9 кл.: Пособие для учителя.- М.: Просвещение, 2011.  </w:t>
      </w:r>
    </w:p>
    <w:p w:rsidR="007C6D15" w:rsidRPr="00946DCB" w:rsidRDefault="007C6D15" w:rsidP="007C6D15">
      <w:pPr>
        <w:ind w:left="360"/>
        <w:jc w:val="both"/>
      </w:pPr>
      <w:r w:rsidRPr="00946DCB">
        <w:t>4) Опорные конспекты по русскому языку по всему теоретическому материалу.</w:t>
      </w:r>
    </w:p>
    <w:p w:rsidR="007C6D15" w:rsidRPr="00946DCB" w:rsidRDefault="007C6D15" w:rsidP="007C6D15">
      <w:pPr>
        <w:ind w:left="360"/>
      </w:pPr>
      <w:r w:rsidRPr="00946DCB">
        <w:t>5) Презентации к урокам русского языка («Как работать над сочинением-рецензией?», «Деепричастие», «Причастие».</w:t>
      </w:r>
    </w:p>
    <w:p w:rsidR="007C6D15" w:rsidRPr="00946DCB" w:rsidRDefault="007C6D15" w:rsidP="007C6D15">
      <w:pPr>
        <w:ind w:left="360"/>
      </w:pPr>
      <w:r w:rsidRPr="00946DCB">
        <w:t>6) Раздаточный дидактический материал по всем темам (дифференцированные задания).</w:t>
      </w:r>
    </w:p>
    <w:p w:rsidR="007C6D15" w:rsidRPr="00946DCB" w:rsidRDefault="007C6D15" w:rsidP="007C6D15">
      <w:pPr>
        <w:ind w:left="360"/>
        <w:jc w:val="both"/>
      </w:pPr>
      <w:r w:rsidRPr="00946DCB">
        <w:t>7) Урок за уроком.- М.: Русское слово, 2012.</w:t>
      </w:r>
    </w:p>
    <w:p w:rsidR="007C6D15" w:rsidRPr="00946DCB" w:rsidRDefault="007C6D15" w:rsidP="007C6D15">
      <w:pPr>
        <w:ind w:left="720"/>
      </w:pPr>
    </w:p>
    <w:p w:rsidR="007C6D15" w:rsidRPr="00946DCB" w:rsidRDefault="007C6D15" w:rsidP="007C6D15"/>
    <w:p w:rsidR="007C6D15" w:rsidRPr="00946DCB" w:rsidRDefault="007C6D15" w:rsidP="007C6D15">
      <w:pPr>
        <w:ind w:left="708"/>
      </w:pPr>
      <w:r w:rsidRPr="00946DCB">
        <w:t>Условные обозначения:</w:t>
      </w:r>
    </w:p>
    <w:p w:rsidR="007C6D15" w:rsidRPr="00946DCB" w:rsidRDefault="007C6D15" w:rsidP="007C6D15">
      <w:r w:rsidRPr="00946DCB">
        <w:t xml:space="preserve">      * – коррекционные задания для учащихся 7 вида</w:t>
      </w:r>
    </w:p>
    <w:p w:rsidR="007C6D15" w:rsidRPr="00946DCB" w:rsidRDefault="007C6D15" w:rsidP="007C6D15"/>
    <w:p w:rsidR="00B7621A" w:rsidRDefault="00B7621A"/>
    <w:sectPr w:rsidR="00B7621A" w:rsidSect="006639AC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32E" w:rsidRDefault="0076532E" w:rsidP="0020047E">
      <w:r>
        <w:separator/>
      </w:r>
    </w:p>
  </w:endnote>
  <w:endnote w:type="continuationSeparator" w:id="1">
    <w:p w:rsidR="0076532E" w:rsidRDefault="0076532E" w:rsidP="00200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32E" w:rsidRDefault="0076532E" w:rsidP="0020047E">
      <w:r>
        <w:separator/>
      </w:r>
    </w:p>
  </w:footnote>
  <w:footnote w:type="continuationSeparator" w:id="1">
    <w:p w:rsidR="0076532E" w:rsidRDefault="0076532E" w:rsidP="002004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25" w:rsidRPr="00201036" w:rsidRDefault="00554725" w:rsidP="00CF1D4F">
    <w:pPr>
      <w:pStyle w:val="a4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42C14F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17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727D"/>
    <w:rsid w:val="00026307"/>
    <w:rsid w:val="000914DF"/>
    <w:rsid w:val="001D200E"/>
    <w:rsid w:val="0020047E"/>
    <w:rsid w:val="002236FE"/>
    <w:rsid w:val="00230E7D"/>
    <w:rsid w:val="0024698D"/>
    <w:rsid w:val="00284DF2"/>
    <w:rsid w:val="002A057A"/>
    <w:rsid w:val="00350445"/>
    <w:rsid w:val="003F494F"/>
    <w:rsid w:val="00421FC7"/>
    <w:rsid w:val="00442AD5"/>
    <w:rsid w:val="004B2171"/>
    <w:rsid w:val="004D02BA"/>
    <w:rsid w:val="00520A73"/>
    <w:rsid w:val="005211F0"/>
    <w:rsid w:val="00554725"/>
    <w:rsid w:val="00562A46"/>
    <w:rsid w:val="005740E1"/>
    <w:rsid w:val="006639AC"/>
    <w:rsid w:val="006A21EA"/>
    <w:rsid w:val="00723F2B"/>
    <w:rsid w:val="0076158C"/>
    <w:rsid w:val="0076532E"/>
    <w:rsid w:val="00783BE3"/>
    <w:rsid w:val="007C6D15"/>
    <w:rsid w:val="008659E8"/>
    <w:rsid w:val="00927751"/>
    <w:rsid w:val="00946DCB"/>
    <w:rsid w:val="009F316D"/>
    <w:rsid w:val="00A21276"/>
    <w:rsid w:val="00A358D7"/>
    <w:rsid w:val="00A40C04"/>
    <w:rsid w:val="00A56720"/>
    <w:rsid w:val="00AC4112"/>
    <w:rsid w:val="00B02EE8"/>
    <w:rsid w:val="00B70922"/>
    <w:rsid w:val="00B7621A"/>
    <w:rsid w:val="00C07BEC"/>
    <w:rsid w:val="00C37C50"/>
    <w:rsid w:val="00C96266"/>
    <w:rsid w:val="00CB7A50"/>
    <w:rsid w:val="00CF1D4F"/>
    <w:rsid w:val="00D05D80"/>
    <w:rsid w:val="00E3171C"/>
    <w:rsid w:val="00E8727D"/>
    <w:rsid w:val="00F100D2"/>
    <w:rsid w:val="00FD3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rsid w:val="007C6D15"/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3"/>
    <w:rsid w:val="007C6D15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5">
    <w:name w:val="Нижний колонтитул Знак"/>
    <w:basedOn w:val="a0"/>
    <w:link w:val="a6"/>
    <w:rsid w:val="007C6D15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5"/>
    <w:rsid w:val="007C6D15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F49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9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6F5C9-FE68-4EE5-8D68-3CED7D22A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33</Pages>
  <Words>11144</Words>
  <Characters>63526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dcterms:created xsi:type="dcterms:W3CDTF">2014-09-05T23:16:00Z</dcterms:created>
  <dcterms:modified xsi:type="dcterms:W3CDTF">2015-06-09T12:21:00Z</dcterms:modified>
</cp:coreProperties>
</file>