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98" w:rsidRDefault="00F06D98" w:rsidP="00F06D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 удовлетворённости учащихся школьной жизнью                (по методике А.А. Андреева) в  2016-2017  учебном году</w:t>
      </w:r>
    </w:p>
    <w:p w:rsidR="00F06D98" w:rsidRDefault="00F06D98" w:rsidP="00F06D9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Пояснительная записка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  Ребёнок в школе – это личность обучаемая, воспитываемая, развиваемая. Ученик в школе – это член классного и школьного коллективов. Учащийся – это будущий профессионал, созидатель. Воспитанник – это и гражданин России. А школа – это своеобразное государство в государстве. И как отдельный представитель этого сообщества людей ребёнок, подросток, молодой человек, живёт в этой стране: учится, общается, трудится, творит. Как складываются его отношения с друзьями, педагогами для него очень важно, так как  большую часть дня он проводит в школе.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Если школьник чувствует себя свободно и для него созданы в школе необходимые для его развития условия, он ходит в школу с радостью. Школа – дом радости и созидания  – вот идеальный вариант для всех.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1.2. В школе проводится постоянная работа по сплочению детей в классных коллективах. Этому способствуют коллективные творческие дела, как на классном, так и на общешкольном уровне, например, День матери, День защитника Отечества, Новогодние праздники и др., экскурсии, проекты. На уроках между учащимися и педагогами, в большей степени, проявляется демократический стиль общения. Педагоги школы применяют личностно-ориентированный подход в работе, оказывают поддержку детям из «группы риска», слабоуспевающим.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Для воспитательных и образовательных целей  в школе привлекаются представители социума. Работа ведётся по различным направлениям, но объединяет всё это одно – школа растит гражданина, патриота, интеллектуально и духовно развитую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личность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внедрением ФГОС отношение к обучению воспитанию стало несколько иным: у педагогов стал меняться подход к планированию занятий, формам и методам работы, у детей появились обязательные для посещения внеурочные занятия по разным направлениям воспитания, на которых они получают дополнительное образование, участвуют в акциях и проектах и т.п., родители больше внимания стали уделять обучению детей.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Но также следует отметить, что растёт количество детей из неполных семей, «семей риска»,  где родители не всегда  следят за внешним видом  детей, не контролируют выполнение ими домашних заданий, не в курсе 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проблем, т.к. не ходят на родительские собрания, часто выпивают. Дети, как правило, в школе чувствуют себя неуютно.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 воспитанности по школе в сентябре 2016 года составил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 </w:t>
      </w:r>
      <w:r>
        <w:rPr>
          <w:rFonts w:ascii="Times New Roman" w:eastAsia="Times New Roman" w:hAnsi="Times New Roman" w:cs="Times New Roman"/>
          <w:sz w:val="28"/>
          <w:szCs w:val="28"/>
        </w:rPr>
        <w:t>балла, (что чуть выше  уровня года предыдущего), но хочется отметить, что классные руководители, по мнению администрации школы, всё же завышают оценку, т.е. присутствует некий субъективизм, что и доказывает снижение уровня воспитанности в тех классах, куда приходят новые классные руководители.</w:t>
      </w:r>
      <w:proofErr w:type="gramEnd"/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 сожалению, есть ребята, которые практически ни в чём не хотят участвовать, слабо занимаются, нарушают дисциплину и порядок. У части  подростков сформировались, с одной стороны,  высокие требования к другим, а с другой -   личная  безответственность. Большинство детей хотят быстрыми средствами и с малой затратой труда достигнуть желаемого, и часто эти негативные последствия современного воспитания приводят к конфликтным, проблемным ситуациям, которые, безусловно, влияют на учебно-воспитательный процесс и атмосферу школьной жизни. Некоторые родители не только не помогают в ходе УВП, но и мешают, настраивая детей против педагогов. Помощь в работе с таким контингентом оказывает совет профил</w:t>
      </w:r>
      <w:r w:rsidR="004A327C">
        <w:rPr>
          <w:rFonts w:ascii="Times New Roman" w:eastAsia="Times New Roman" w:hAnsi="Times New Roman" w:cs="Times New Roman"/>
          <w:sz w:val="28"/>
          <w:szCs w:val="28"/>
        </w:rPr>
        <w:t>актики, индивидуальные беседы и т.д.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Цели и задачи мониторинга: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выявить уровень удовлетворённости учащихся школьной жизнью;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провести работу по проблемным вопросам, выявленным в ходе мониторинга и скорректировать модель отношений.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Участники исследования:</w:t>
      </w:r>
      <w:r w:rsidR="0008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учащиеся 1-11 классов школы.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Предмет исследования: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отношение учащихся 1-11 классов к школьной жизни.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Сроки проведения мониторинга: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январь 2017 – сбор информации, планирование и проведение мониторинга;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февраль 2017 –подведение итогов, ознакомление с результатами мониторинга на административном совещании и его анализ; корректирование планирования, переосмысление модели отношений (по необходимости).</w:t>
      </w:r>
    </w:p>
    <w:p w:rsidR="00F06D98" w:rsidRDefault="00F06D98" w:rsidP="00F06D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проведения Методики изучения удовлетворённости учащихся школьной жизнью (по А.А. Андрееву)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2016-207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Респонденты – учащиеся 1-11 классов,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611</w:t>
      </w:r>
      <w:r w:rsidR="002C3913">
        <w:rPr>
          <w:rFonts w:ascii="Times New Roman" w:eastAsia="Times New Roman" w:hAnsi="Times New Roman" w:cs="Times New Roman"/>
          <w:sz w:val="28"/>
          <w:szCs w:val="28"/>
        </w:rPr>
        <w:t xml:space="preserve">  человек из 813 обучающихся.</w:t>
      </w:r>
    </w:p>
    <w:p w:rsidR="00F06D98" w:rsidRDefault="00F06D98" w:rsidP="00F06D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Я иду утром в школу с радостью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– 28 (39%)   3 – 19 (27%)   2 – 19 (27%)   1 – 3 (4%)   0 – 2 (3%)</w:t>
      </w:r>
    </w:p>
    <w:p w:rsidR="00F06D98" w:rsidRDefault="00F06D98" w:rsidP="00F06D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школе у меня обычно хорошее настроение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– 26 (37%)   3 – 29 (41%)   2 – 13 (18%)   1 – 3 (4%)   0 – 0 (0%)</w:t>
      </w:r>
    </w:p>
    <w:p w:rsidR="00F06D98" w:rsidRDefault="00F06D98" w:rsidP="00F06D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нашем классе хороший классный руководитель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– 59 (83%)  3 – 12 (17%)    2 – 0 (0%)     1 – 0     0 – 0 </w:t>
      </w:r>
    </w:p>
    <w:p w:rsidR="00F06D98" w:rsidRDefault="00F06D98" w:rsidP="00F06D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 нашим школьным учителям можно обратиться за советом и помощью в трудной ситуации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– 38 (54%)  3 – 22 (31%)    2 – 11 (15%)   1 – 0   0 – 0 </w:t>
      </w:r>
    </w:p>
    <w:p w:rsidR="00F06D98" w:rsidRDefault="00F06D98" w:rsidP="00F06D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 меня есть любимый учитель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–47 (66%)  3 – 17 (25%)    2 – 5 (7%)     1 – 1(1%)0 – 1 (1%)</w:t>
      </w:r>
    </w:p>
    <w:p w:rsidR="00F06D98" w:rsidRDefault="00F06D98" w:rsidP="00F06D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 классе я всегда могу высказать свободно своё мнение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– 12 (17%)   3 – 35(50%)   2 – 21 (30%)   1 – 2 (2%)   0 – 1 (1%)</w:t>
      </w:r>
    </w:p>
    <w:p w:rsidR="00F06D98" w:rsidRDefault="00F06D98" w:rsidP="00F06D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Я считаю, что в нашей школе созданы все условия для развития моих способностей</w:t>
      </w:r>
    </w:p>
    <w:p w:rsidR="00F06D98" w:rsidRDefault="00F06D98" w:rsidP="00F06D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– 40 (56%)   3 – 18 (26%)   2  - 11(15%)   1 – 2 (3%)   0 – 0 (%)</w:t>
      </w:r>
    </w:p>
    <w:p w:rsidR="00F06D98" w:rsidRDefault="00F06D98" w:rsidP="00F06D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У меня есть любимые школьные предметы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4 -  51 (72%)   3 – 14 (20%)   2 –6(8%)   1 – 0 (%)   0 – 0</w:t>
      </w:r>
    </w:p>
    <w:p w:rsidR="00F06D98" w:rsidRDefault="00F06D98" w:rsidP="00F06D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Я считаю, что школа по-настоящему готовит меня к самостоятельной жизни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– 36 (51%)  3 – 26 (37%)   2 – 9 (12%)   1 – 0 (%)  0 – 0 (%)</w:t>
      </w:r>
    </w:p>
    <w:p w:rsidR="00F06D98" w:rsidRDefault="00F06D98" w:rsidP="00F06D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На летних каникулах я скучаю по школе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– 30 (42%)  3 – 16 (23%)   2 – 12 (17%)   1 – 5 (7%)  0 – 8 (11%)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6D98" w:rsidRDefault="00F06D98" w:rsidP="00F06D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мониторинга:</w:t>
      </w:r>
    </w:p>
    <w:p w:rsidR="00F06D98" w:rsidRDefault="00F06D98" w:rsidP="00F06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приведённых выше данных опроса можно утверждать, что:</w:t>
      </w:r>
    </w:p>
    <w:p w:rsidR="00F06D98" w:rsidRDefault="00F06D98" w:rsidP="00F06D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 4/5 учащихся удовлетворены школьной жизнью (средний уровень удовлетворённости по школе равен 81,4%), что выше года предыдущего на 4,3%; </w:t>
      </w:r>
      <w:proofErr w:type="gramEnd"/>
    </w:p>
    <w:p w:rsidR="00F06D98" w:rsidRDefault="00F06D98" w:rsidP="00F06D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самые высокие результаты по тезисам 3,4,5,8,9: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тезис - 100% утве</w:t>
      </w:r>
      <w:r w:rsidR="00086DB1">
        <w:rPr>
          <w:rFonts w:ascii="Times New Roman" w:eastAsia="Times New Roman" w:hAnsi="Times New Roman" w:cs="Times New Roman"/>
          <w:sz w:val="28"/>
          <w:szCs w:val="28"/>
        </w:rPr>
        <w:t>рждают, что у них хороший классный руководитель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больше  на   7%;</w:t>
      </w:r>
    </w:p>
    <w:p w:rsidR="00F06D98" w:rsidRDefault="00F06D98" w:rsidP="00F06D98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тезис - 85% детей считают, что педагоги школы могут им помочь в трудной ситуации, на 2% меньше года предыдущего;</w:t>
      </w:r>
    </w:p>
    <w:p w:rsidR="00F06D98" w:rsidRDefault="00F06D98" w:rsidP="00F06D98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тезис - - 91% признались, что у них есть любимые учителя, что на уровне прошлого года;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 тезис - - у 92%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есть любимые предметы, на 2 % меньше;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9 тезис - - 88% дали исследования «Я считаю, что школа    по- настоящему готовит меня к самостоятельной жизни», что на 7% выше.</w:t>
      </w:r>
    </w:p>
    <w:p w:rsidR="00F06D98" w:rsidRDefault="00F06D98" w:rsidP="00F06D9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результатов произошло по 1,3,6,9,10 тезисам:</w:t>
      </w:r>
    </w:p>
    <w:p w:rsidR="00F06D98" w:rsidRDefault="00F06D98" w:rsidP="00F06D9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тезису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иду утром в школу с радостью» на 18%,</w:t>
      </w:r>
    </w:p>
    <w:p w:rsidR="00F06D98" w:rsidRDefault="00F06D98" w:rsidP="00F06D9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6 тезису 67%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заявили о том, что они могут свободно высказать своё мнение в классе, что на 3% выше уровня  прошлого года;</w:t>
      </w:r>
    </w:p>
    <w:p w:rsidR="00F06D98" w:rsidRDefault="00F06D98" w:rsidP="00F06D9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9 тезису – на 7%, по 10 «На летних каникулах я скучаю по школе» - на 12%.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4)Понижение результатов произошло по 4,7,8 тезисам, 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несущественные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(на 2-3%).см. выше.</w:t>
      </w:r>
    </w:p>
    <w:p w:rsidR="00F06D98" w:rsidRDefault="00F06D98" w:rsidP="00F06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самый низкий  уровень удовлетворённости в этом году, как и в предыдущие годы,  по 1 и  10 тезисам:</w:t>
      </w:r>
    </w:p>
    <w:p w:rsidR="00F06D98" w:rsidRDefault="00F06D98" w:rsidP="00F06D98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1. Я иду утром в школу с радостью   -  66% , что на 18% выше года предыдущего.</w:t>
      </w:r>
    </w:p>
    <w:p w:rsidR="00F06D98" w:rsidRDefault="00F06D98" w:rsidP="00F06D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Б) 10. На летних каникулах я скучаю по школе – 65%, что выше года </w:t>
      </w:r>
    </w:p>
    <w:p w:rsidR="00F06D98" w:rsidRDefault="00F06D98" w:rsidP="00F06D98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предыдущего на 12%.</w:t>
      </w:r>
    </w:p>
    <w:p w:rsidR="00F06D98" w:rsidRDefault="00F06D98" w:rsidP="00F06D98">
      <w:pPr>
        <w:ind w:left="1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Таким образом, в общем, произошло общее повышение уровня удовлетворенности по сравнению с аналогичным опросом в 2015-</w:t>
      </w:r>
      <w:r w:rsidR="004A327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учебного года  по 5 тезисам на 1-15 % . Неизменными остались показатели по 2 тезисам, понижение по 3 тезисам. </w:t>
      </w:r>
    </w:p>
    <w:p w:rsidR="00F06D98" w:rsidRDefault="00F06D98" w:rsidP="00F06D98">
      <w:pPr>
        <w:ind w:left="1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Выводы: администрации школы усилить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проведением внеклассных мероприятий, обращая больше внимания на работу классных руководителей по сплочению классных коллективов, развития дружбы и сотрудничества между классами, учить обучающихся спорить, корректно высказывать своё мнение.</w:t>
      </w:r>
    </w:p>
    <w:p w:rsidR="00F06D98" w:rsidRDefault="00F06D98" w:rsidP="00F06D98">
      <w:pPr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провести опрос учащихся о том, почему не идут в школу с радостью и не скучают по школе в каникулы.</w:t>
      </w:r>
    </w:p>
    <w:p w:rsidR="00F06D98" w:rsidRDefault="00F06D98" w:rsidP="00F06D98"/>
    <w:p w:rsidR="0062733F" w:rsidRDefault="00086DB1"/>
    <w:sectPr w:rsidR="0062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59A"/>
    <w:multiLevelType w:val="hybridMultilevel"/>
    <w:tmpl w:val="832A405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26D1E"/>
    <w:multiLevelType w:val="hybridMultilevel"/>
    <w:tmpl w:val="42F653C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E5126"/>
    <w:multiLevelType w:val="hybridMultilevel"/>
    <w:tmpl w:val="6BEEF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77ECE"/>
    <w:multiLevelType w:val="hybridMultilevel"/>
    <w:tmpl w:val="560A2D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32496"/>
    <w:multiLevelType w:val="hybridMultilevel"/>
    <w:tmpl w:val="862831B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A6318"/>
    <w:multiLevelType w:val="hybridMultilevel"/>
    <w:tmpl w:val="BC885F7A"/>
    <w:lvl w:ilvl="0" w:tplc="6A0CE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A68C2C">
      <w:start w:val="8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98"/>
    <w:rsid w:val="00086DB1"/>
    <w:rsid w:val="002C3913"/>
    <w:rsid w:val="004A327C"/>
    <w:rsid w:val="008B3205"/>
    <w:rsid w:val="00E21FDD"/>
    <w:rsid w:val="00F0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D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6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D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6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Красненко</cp:lastModifiedBy>
  <cp:revision>7</cp:revision>
  <cp:lastPrinted>2019-10-10T07:34:00Z</cp:lastPrinted>
  <dcterms:created xsi:type="dcterms:W3CDTF">2019-10-08T20:24:00Z</dcterms:created>
  <dcterms:modified xsi:type="dcterms:W3CDTF">2019-10-10T07:35:00Z</dcterms:modified>
</cp:coreProperties>
</file>