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6E" w:rsidRPr="0085681B" w:rsidRDefault="00F60E4C" w:rsidP="00980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-254394</wp:posOffset>
            </wp:positionH>
            <wp:positionV relativeFrom="paragraph">
              <wp:posOffset>5938</wp:posOffset>
            </wp:positionV>
            <wp:extent cx="6902976" cy="976151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X-3110N_20170209_102706_0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6370" cy="9766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26E" w:rsidRPr="0085681B">
        <w:rPr>
          <w:rFonts w:ascii="Times New Roman" w:hAnsi="Times New Roman" w:cs="Times New Roman"/>
          <w:b/>
          <w:sz w:val="28"/>
          <w:szCs w:val="28"/>
        </w:rPr>
        <w:t xml:space="preserve">Муниципальное    автономное общеобразовательное учреждение </w:t>
      </w:r>
      <w:proofErr w:type="gramStart"/>
      <w:r w:rsidR="0098026E" w:rsidRPr="0085681B">
        <w:rPr>
          <w:rFonts w:ascii="Times New Roman" w:hAnsi="Times New Roman" w:cs="Times New Roman"/>
          <w:b/>
          <w:sz w:val="28"/>
          <w:szCs w:val="28"/>
        </w:rPr>
        <w:t>средняя</w:t>
      </w:r>
      <w:proofErr w:type="gramEnd"/>
      <w:r w:rsidR="0098026E" w:rsidRPr="008568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26E" w:rsidRPr="0085681B" w:rsidRDefault="0098026E" w:rsidP="00980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1B">
        <w:rPr>
          <w:rFonts w:ascii="Times New Roman" w:hAnsi="Times New Roman" w:cs="Times New Roman"/>
          <w:b/>
          <w:sz w:val="28"/>
          <w:szCs w:val="28"/>
        </w:rPr>
        <w:t>общеобразовательная школа №3 города Гусева</w:t>
      </w:r>
    </w:p>
    <w:p w:rsidR="0098026E" w:rsidRPr="0085681B" w:rsidRDefault="0098026E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page" w:tblpX="556" w:tblpY="-34"/>
        <w:tblOverlap w:val="never"/>
        <w:tblW w:w="10031" w:type="dxa"/>
        <w:tblLook w:val="0000" w:firstRow="0" w:lastRow="0" w:firstColumn="0" w:lastColumn="0" w:noHBand="0" w:noVBand="0"/>
      </w:tblPr>
      <w:tblGrid>
        <w:gridCol w:w="3397"/>
        <w:gridCol w:w="3126"/>
        <w:gridCol w:w="3508"/>
      </w:tblGrid>
      <w:tr w:rsidR="0098026E" w:rsidRPr="0085681B" w:rsidTr="0098026E">
        <w:trPr>
          <w:trHeight w:val="1"/>
        </w:trPr>
        <w:tc>
          <w:tcPr>
            <w:tcW w:w="3397" w:type="dxa"/>
            <w:shd w:val="clear" w:color="000000" w:fill="FFFFFF"/>
          </w:tcPr>
          <w:p w:rsidR="0098026E" w:rsidRPr="0085681B" w:rsidRDefault="0098026E" w:rsidP="00980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681B">
              <w:rPr>
                <w:rFonts w:ascii="Times New Roman" w:hAnsi="Times New Roman" w:cs="Times New Roman"/>
                <w:b/>
                <w:bCs/>
              </w:rPr>
              <w:t>«Рассмотрено»</w:t>
            </w:r>
          </w:p>
          <w:p w:rsidR="0098026E" w:rsidRPr="0085681B" w:rsidRDefault="0098026E" w:rsidP="00980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5681B">
              <w:rPr>
                <w:rFonts w:ascii="Times New Roman" w:hAnsi="Times New Roman" w:cs="Times New Roman"/>
                <w:bCs/>
              </w:rPr>
              <w:t>на заседании МО</w:t>
            </w:r>
          </w:p>
          <w:p w:rsidR="0098026E" w:rsidRPr="0085681B" w:rsidRDefault="0098026E" w:rsidP="00980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681B">
              <w:rPr>
                <w:rFonts w:ascii="Times New Roman" w:hAnsi="Times New Roman" w:cs="Times New Roman"/>
              </w:rPr>
              <w:t xml:space="preserve">  Руководитель МО</w:t>
            </w:r>
          </w:p>
          <w:p w:rsidR="0098026E" w:rsidRPr="0085681B" w:rsidRDefault="0098026E" w:rsidP="00980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681B">
              <w:rPr>
                <w:rFonts w:ascii="Times New Roman" w:hAnsi="Times New Roman" w:cs="Times New Roman"/>
              </w:rPr>
              <w:t>_____</w:t>
            </w:r>
            <w:r w:rsidRPr="0085681B">
              <w:rPr>
                <w:rFonts w:ascii="Times New Roman" w:hAnsi="Times New Roman" w:cs="Times New Roman"/>
              </w:rPr>
              <w:tab/>
              <w:t>/__</w:t>
            </w:r>
            <w:proofErr w:type="spellStart"/>
            <w:r w:rsidR="00312BA0" w:rsidRPr="0085681B">
              <w:rPr>
                <w:rFonts w:ascii="Times New Roman" w:hAnsi="Times New Roman" w:cs="Times New Roman"/>
                <w:u w:val="single"/>
              </w:rPr>
              <w:t>М.В.Головина</w:t>
            </w:r>
            <w:proofErr w:type="spellEnd"/>
            <w:r w:rsidR="00312BA0" w:rsidRPr="0085681B">
              <w:rPr>
                <w:rFonts w:ascii="Times New Roman" w:hAnsi="Times New Roman" w:cs="Times New Roman"/>
              </w:rPr>
              <w:t>__</w:t>
            </w:r>
            <w:r w:rsidRPr="0085681B">
              <w:rPr>
                <w:rFonts w:ascii="Times New Roman" w:hAnsi="Times New Roman" w:cs="Times New Roman"/>
              </w:rPr>
              <w:t>_/</w:t>
            </w:r>
          </w:p>
          <w:p w:rsidR="0098026E" w:rsidRPr="0085681B" w:rsidRDefault="0098026E" w:rsidP="00980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81B">
              <w:rPr>
                <w:rFonts w:ascii="Times New Roman" w:hAnsi="Times New Roman" w:cs="Times New Roman"/>
              </w:rPr>
              <w:t xml:space="preserve">ФИО </w:t>
            </w:r>
          </w:p>
          <w:p w:rsidR="0098026E" w:rsidRPr="0085681B" w:rsidRDefault="0098026E" w:rsidP="00980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681B">
              <w:rPr>
                <w:rFonts w:ascii="Times New Roman" w:hAnsi="Times New Roman" w:cs="Times New Roman"/>
              </w:rPr>
              <w:t>«___» _________</w:t>
            </w:r>
            <w:r w:rsidRPr="0085681B">
              <w:rPr>
                <w:rFonts w:ascii="Times New Roman" w:hAnsi="Times New Roman" w:cs="Times New Roman"/>
              </w:rPr>
              <w:tab/>
              <w:t>201__г.</w:t>
            </w:r>
          </w:p>
          <w:p w:rsidR="0098026E" w:rsidRPr="0085681B" w:rsidRDefault="0098026E" w:rsidP="00980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8026E" w:rsidRPr="0085681B" w:rsidRDefault="0098026E" w:rsidP="00980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shd w:val="clear" w:color="000000" w:fill="FFFFFF"/>
          </w:tcPr>
          <w:p w:rsidR="0098026E" w:rsidRPr="0085681B" w:rsidRDefault="0098026E" w:rsidP="00980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681B">
              <w:rPr>
                <w:rFonts w:ascii="Times New Roman" w:hAnsi="Times New Roman" w:cs="Times New Roman"/>
                <w:b/>
                <w:bCs/>
              </w:rPr>
              <w:t>«Согласовано»</w:t>
            </w:r>
          </w:p>
          <w:p w:rsidR="0098026E" w:rsidRPr="0085681B" w:rsidRDefault="0098026E" w:rsidP="00980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681B">
              <w:rPr>
                <w:rFonts w:ascii="Times New Roman" w:hAnsi="Times New Roman" w:cs="Times New Roman"/>
              </w:rPr>
              <w:t xml:space="preserve">  Заместитель  директора  </w:t>
            </w:r>
          </w:p>
          <w:p w:rsidR="0098026E" w:rsidRPr="0085681B" w:rsidRDefault="0098026E" w:rsidP="00980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681B">
              <w:rPr>
                <w:rFonts w:ascii="Times New Roman" w:hAnsi="Times New Roman" w:cs="Times New Roman"/>
              </w:rPr>
              <w:t>по УВР МАОУ СОШ № 3</w:t>
            </w:r>
          </w:p>
          <w:p w:rsidR="0098026E" w:rsidRPr="0085681B" w:rsidRDefault="0079688B" w:rsidP="00980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681B">
              <w:rPr>
                <w:rFonts w:ascii="Times New Roman" w:hAnsi="Times New Roman" w:cs="Times New Roman"/>
              </w:rPr>
              <w:t>_____</w:t>
            </w:r>
            <w:r w:rsidRPr="0085681B">
              <w:rPr>
                <w:rFonts w:ascii="Times New Roman" w:hAnsi="Times New Roman" w:cs="Times New Roman"/>
              </w:rPr>
              <w:tab/>
              <w:t>/_</w:t>
            </w:r>
            <w:proofErr w:type="spellStart"/>
            <w:r w:rsidR="00312BA0" w:rsidRPr="0085681B">
              <w:rPr>
                <w:rFonts w:ascii="Times New Roman" w:hAnsi="Times New Roman" w:cs="Times New Roman"/>
                <w:u w:val="single"/>
              </w:rPr>
              <w:t>Н.Н.Левковская</w:t>
            </w:r>
            <w:proofErr w:type="spellEnd"/>
            <w:r w:rsidR="00312BA0" w:rsidRPr="0085681B">
              <w:rPr>
                <w:rFonts w:ascii="Times New Roman" w:hAnsi="Times New Roman" w:cs="Times New Roman"/>
              </w:rPr>
              <w:t>____</w:t>
            </w:r>
            <w:r w:rsidR="0098026E" w:rsidRPr="0085681B">
              <w:rPr>
                <w:rFonts w:ascii="Times New Roman" w:hAnsi="Times New Roman" w:cs="Times New Roman"/>
              </w:rPr>
              <w:t>/</w:t>
            </w:r>
          </w:p>
          <w:p w:rsidR="0098026E" w:rsidRPr="0085681B" w:rsidRDefault="0098026E" w:rsidP="00796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81B">
              <w:rPr>
                <w:rFonts w:ascii="Times New Roman" w:hAnsi="Times New Roman" w:cs="Times New Roman"/>
              </w:rPr>
              <w:t>ФИО</w:t>
            </w:r>
            <w:r w:rsidR="0079688B" w:rsidRPr="0085681B">
              <w:rPr>
                <w:rFonts w:ascii="Times New Roman" w:hAnsi="Times New Roman" w:cs="Times New Roman"/>
              </w:rPr>
              <w:br/>
            </w:r>
            <w:r w:rsidR="0079688B" w:rsidRPr="0085681B">
              <w:rPr>
                <w:rFonts w:ascii="Times New Roman" w:hAnsi="Times New Roman" w:cs="Times New Roman"/>
              </w:rPr>
              <w:br/>
            </w:r>
            <w:r w:rsidRPr="0085681B">
              <w:rPr>
                <w:rFonts w:ascii="Times New Roman" w:hAnsi="Times New Roman" w:cs="Times New Roman"/>
              </w:rPr>
              <w:t>«___» _________</w:t>
            </w:r>
            <w:r w:rsidRPr="0085681B">
              <w:rPr>
                <w:rFonts w:ascii="Times New Roman" w:hAnsi="Times New Roman" w:cs="Times New Roman"/>
              </w:rPr>
              <w:tab/>
              <w:t>201__г.</w:t>
            </w:r>
          </w:p>
          <w:p w:rsidR="0098026E" w:rsidRPr="0085681B" w:rsidRDefault="0098026E" w:rsidP="00980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shd w:val="clear" w:color="000000" w:fill="FFFFFF"/>
          </w:tcPr>
          <w:p w:rsidR="0098026E" w:rsidRPr="0085681B" w:rsidRDefault="0098026E" w:rsidP="00980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5681B">
              <w:rPr>
                <w:rFonts w:ascii="Times New Roman" w:hAnsi="Times New Roman" w:cs="Times New Roman"/>
                <w:b/>
                <w:bCs/>
              </w:rPr>
              <w:t>«Утверждаю »</w:t>
            </w:r>
          </w:p>
          <w:p w:rsidR="0098026E" w:rsidRPr="0085681B" w:rsidRDefault="0098026E" w:rsidP="00980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5681B">
              <w:rPr>
                <w:rFonts w:ascii="Times New Roman" w:hAnsi="Times New Roman" w:cs="Times New Roman"/>
              </w:rPr>
              <w:t>Директор  МАОУ СОШ №3</w:t>
            </w:r>
          </w:p>
          <w:p w:rsidR="0098026E" w:rsidRPr="0085681B" w:rsidRDefault="0098026E" w:rsidP="00980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5681B">
              <w:rPr>
                <w:rFonts w:ascii="Times New Roman" w:hAnsi="Times New Roman" w:cs="Times New Roman"/>
              </w:rPr>
              <w:tab/>
              <w:t xml:space="preserve">     </w:t>
            </w:r>
          </w:p>
          <w:p w:rsidR="0098026E" w:rsidRPr="0085681B" w:rsidRDefault="00312BA0" w:rsidP="00980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5681B">
              <w:rPr>
                <w:rFonts w:ascii="Times New Roman" w:hAnsi="Times New Roman" w:cs="Times New Roman"/>
              </w:rPr>
              <w:t>____</w:t>
            </w:r>
            <w:r w:rsidR="0098026E" w:rsidRPr="0085681B">
              <w:rPr>
                <w:rFonts w:ascii="Times New Roman" w:hAnsi="Times New Roman" w:cs="Times New Roman"/>
              </w:rPr>
              <w:t xml:space="preserve"> /_</w:t>
            </w:r>
            <w:proofErr w:type="spellStart"/>
            <w:r w:rsidRPr="0085681B">
              <w:rPr>
                <w:rFonts w:ascii="Times New Roman" w:hAnsi="Times New Roman" w:cs="Times New Roman"/>
                <w:u w:val="single"/>
              </w:rPr>
              <w:t>Е.А.Кеверик</w:t>
            </w:r>
            <w:proofErr w:type="spellEnd"/>
            <w:r w:rsidRPr="0085681B">
              <w:rPr>
                <w:rFonts w:ascii="Times New Roman" w:hAnsi="Times New Roman" w:cs="Times New Roman"/>
              </w:rPr>
              <w:t xml:space="preserve"> </w:t>
            </w:r>
            <w:r w:rsidR="0098026E" w:rsidRPr="0085681B">
              <w:rPr>
                <w:rFonts w:ascii="Times New Roman" w:hAnsi="Times New Roman" w:cs="Times New Roman"/>
              </w:rPr>
              <w:t>/</w:t>
            </w:r>
          </w:p>
          <w:p w:rsidR="0098026E" w:rsidRPr="0085681B" w:rsidRDefault="0098026E" w:rsidP="00980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5681B">
              <w:rPr>
                <w:rFonts w:ascii="Times New Roman" w:hAnsi="Times New Roman" w:cs="Times New Roman"/>
              </w:rPr>
              <w:t>ФИО</w:t>
            </w:r>
          </w:p>
          <w:p w:rsidR="0098026E" w:rsidRPr="0085681B" w:rsidRDefault="0098026E" w:rsidP="00980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5681B">
              <w:rPr>
                <w:rFonts w:ascii="Times New Roman" w:hAnsi="Times New Roman" w:cs="Times New Roman"/>
              </w:rPr>
              <w:t xml:space="preserve">  «___» _________</w:t>
            </w:r>
            <w:r w:rsidRPr="0085681B">
              <w:rPr>
                <w:rFonts w:ascii="Times New Roman" w:hAnsi="Times New Roman" w:cs="Times New Roman"/>
              </w:rPr>
              <w:tab/>
              <w:t>201__г.</w:t>
            </w:r>
          </w:p>
          <w:p w:rsidR="0098026E" w:rsidRPr="0085681B" w:rsidRDefault="0098026E" w:rsidP="00980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8026E" w:rsidRPr="0085681B" w:rsidRDefault="0098026E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6E" w:rsidRPr="0085681B" w:rsidRDefault="0098026E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6E" w:rsidRPr="0085681B" w:rsidRDefault="0098026E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6E" w:rsidRPr="0085681B" w:rsidRDefault="0098026E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6E" w:rsidRPr="0085681B" w:rsidRDefault="0098026E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6E" w:rsidRPr="0085681B" w:rsidRDefault="0098026E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6E" w:rsidRPr="0085681B" w:rsidRDefault="0098026E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6E" w:rsidRPr="0085681B" w:rsidRDefault="0098026E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6E" w:rsidRPr="0085681B" w:rsidRDefault="0098026E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6E" w:rsidRPr="0085681B" w:rsidRDefault="0098026E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6E" w:rsidRPr="0085681B" w:rsidRDefault="0098026E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6E" w:rsidRPr="0085681B" w:rsidRDefault="0098026E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6E" w:rsidRPr="0085681B" w:rsidRDefault="0098026E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6E" w:rsidRPr="0085681B" w:rsidRDefault="0098026E" w:rsidP="007968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26E" w:rsidRPr="0085681B" w:rsidRDefault="0098026E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6E" w:rsidRPr="0085681B" w:rsidRDefault="0098026E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6E" w:rsidRPr="0085681B" w:rsidRDefault="0098026E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8B" w:rsidRPr="0085681B" w:rsidRDefault="0079688B" w:rsidP="007968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681B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79688B" w:rsidRPr="0085681B" w:rsidRDefault="0079688B" w:rsidP="0079688B">
      <w:pPr>
        <w:jc w:val="center"/>
        <w:rPr>
          <w:rFonts w:ascii="Times New Roman" w:hAnsi="Times New Roman" w:cs="Times New Roman"/>
          <w:sz w:val="32"/>
          <w:szCs w:val="32"/>
        </w:rPr>
      </w:pPr>
      <w:r w:rsidRPr="0085681B">
        <w:rPr>
          <w:rFonts w:ascii="Times New Roman" w:hAnsi="Times New Roman" w:cs="Times New Roman"/>
          <w:sz w:val="32"/>
          <w:szCs w:val="32"/>
        </w:rPr>
        <w:t>Головиной Маргариты Владимировны высшей квалификационной категории</w:t>
      </w:r>
    </w:p>
    <w:p w:rsidR="0079688B" w:rsidRPr="0085681B" w:rsidRDefault="0079688B" w:rsidP="0079688B">
      <w:pPr>
        <w:jc w:val="center"/>
        <w:rPr>
          <w:rFonts w:ascii="Times New Roman" w:hAnsi="Times New Roman" w:cs="Times New Roman"/>
          <w:sz w:val="32"/>
          <w:szCs w:val="32"/>
        </w:rPr>
      </w:pPr>
      <w:r w:rsidRPr="0085681B">
        <w:rPr>
          <w:rFonts w:ascii="Times New Roman" w:hAnsi="Times New Roman" w:cs="Times New Roman"/>
          <w:sz w:val="32"/>
          <w:szCs w:val="32"/>
        </w:rPr>
        <w:t xml:space="preserve">по  биологии   </w:t>
      </w:r>
    </w:p>
    <w:p w:rsidR="0079688B" w:rsidRPr="0085681B" w:rsidRDefault="0079688B" w:rsidP="0079688B">
      <w:pPr>
        <w:jc w:val="center"/>
        <w:rPr>
          <w:rFonts w:ascii="Times New Roman" w:hAnsi="Times New Roman" w:cs="Times New Roman"/>
          <w:sz w:val="32"/>
          <w:szCs w:val="32"/>
        </w:rPr>
      </w:pPr>
      <w:r w:rsidRPr="0085681B">
        <w:rPr>
          <w:rFonts w:ascii="Times New Roman" w:hAnsi="Times New Roman" w:cs="Times New Roman"/>
          <w:sz w:val="32"/>
          <w:szCs w:val="32"/>
        </w:rPr>
        <w:t>в 10</w:t>
      </w:r>
      <w:r w:rsidRPr="0085681B">
        <w:rPr>
          <w:rFonts w:ascii="Times New Roman" w:hAnsi="Times New Roman" w:cs="Times New Roman"/>
          <w:sz w:val="32"/>
          <w:szCs w:val="32"/>
          <w:vertAlign w:val="superscript"/>
        </w:rPr>
        <w:t xml:space="preserve">а </w:t>
      </w:r>
      <w:r w:rsidRPr="0085681B">
        <w:rPr>
          <w:rFonts w:ascii="Times New Roman" w:hAnsi="Times New Roman" w:cs="Times New Roman"/>
          <w:sz w:val="32"/>
          <w:szCs w:val="32"/>
        </w:rPr>
        <w:t xml:space="preserve">  классе (профильный уровень)</w:t>
      </w:r>
    </w:p>
    <w:p w:rsidR="0098026E" w:rsidRPr="0085681B" w:rsidRDefault="0098026E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6E" w:rsidRPr="0085681B" w:rsidRDefault="0098026E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6E" w:rsidRPr="0085681B" w:rsidRDefault="0098026E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6E" w:rsidRPr="0085681B" w:rsidRDefault="0098026E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6E" w:rsidRPr="0085681B" w:rsidRDefault="0098026E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6E" w:rsidRPr="0085681B" w:rsidRDefault="0098026E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709" w:rsidRPr="0085681B" w:rsidRDefault="00852709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709" w:rsidRPr="0085681B" w:rsidRDefault="00852709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709" w:rsidRPr="0085681B" w:rsidRDefault="00852709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709" w:rsidRPr="0085681B" w:rsidRDefault="00852709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0D3" w:rsidRPr="0085681B" w:rsidRDefault="0079688B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81B">
        <w:rPr>
          <w:rFonts w:ascii="Times New Roman" w:hAnsi="Times New Roman" w:cs="Times New Roman"/>
          <w:b/>
          <w:sz w:val="24"/>
          <w:szCs w:val="24"/>
        </w:rPr>
        <w:t>2016-2017 учебный год</w:t>
      </w:r>
    </w:p>
    <w:p w:rsidR="00FF10D3" w:rsidRDefault="00FF10D3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0D3" w:rsidRDefault="00FF10D3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0D3" w:rsidRDefault="00FF10D3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0D3" w:rsidRDefault="00FF10D3" w:rsidP="0079688B">
      <w:pPr>
        <w:shd w:val="clear" w:color="auto" w:fill="FFFFFF"/>
        <w:spacing w:before="403"/>
        <w:ind w:right="-266"/>
        <w:rPr>
          <w:rFonts w:ascii="Times New Roman" w:hAnsi="Times New Roman" w:cs="Times New Roman"/>
          <w:sz w:val="24"/>
          <w:szCs w:val="24"/>
        </w:rPr>
      </w:pPr>
    </w:p>
    <w:p w:rsidR="00FF10D3" w:rsidRDefault="00FF10D3" w:rsidP="00967614">
      <w:pPr>
        <w:shd w:val="clear" w:color="auto" w:fill="FFFFFF"/>
        <w:spacing w:before="403"/>
        <w:ind w:right="-266" w:firstLine="1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6D14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614" w:rsidRPr="00967614" w:rsidRDefault="00967614" w:rsidP="00967614">
      <w:pPr>
        <w:shd w:val="clear" w:color="auto" w:fill="FFFFFF"/>
        <w:spacing w:before="403"/>
        <w:ind w:right="-266" w:firstLine="144"/>
        <w:rPr>
          <w:rFonts w:ascii="Times New Roman" w:hAnsi="Times New Roman" w:cs="Times New Roman"/>
          <w:sz w:val="24"/>
          <w:szCs w:val="24"/>
        </w:rPr>
      </w:pPr>
      <w:r w:rsidRPr="00967614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стандарта, Примерной программы среднего (полного) общего образования (профильный уровень) и Программы среднего (</w:t>
      </w:r>
      <w:r w:rsidRPr="00967614">
        <w:rPr>
          <w:rFonts w:ascii="Times New Roman" w:hAnsi="Times New Roman" w:cs="Times New Roman"/>
          <w:spacing w:val="6"/>
          <w:sz w:val="24"/>
          <w:szCs w:val="24"/>
        </w:rPr>
        <w:t>полного) общего образования по биологии для 10</w:t>
      </w:r>
      <w:r w:rsidR="004C5EE2">
        <w:rPr>
          <w:rFonts w:ascii="Times New Roman" w:hAnsi="Times New Roman" w:cs="Times New Roman"/>
          <w:spacing w:val="6"/>
          <w:sz w:val="24"/>
          <w:szCs w:val="24"/>
        </w:rPr>
        <w:t xml:space="preserve">-11-х </w:t>
      </w:r>
      <w:r w:rsidRPr="00967614">
        <w:rPr>
          <w:rFonts w:ascii="Times New Roman" w:hAnsi="Times New Roman" w:cs="Times New Roman"/>
          <w:spacing w:val="6"/>
          <w:sz w:val="24"/>
          <w:szCs w:val="24"/>
        </w:rPr>
        <w:t>классов (профильный уровень) автор</w:t>
      </w:r>
      <w:r w:rsidR="004C5EE2">
        <w:rPr>
          <w:rFonts w:ascii="Times New Roman" w:hAnsi="Times New Roman" w:cs="Times New Roman"/>
          <w:spacing w:val="6"/>
          <w:sz w:val="24"/>
          <w:szCs w:val="24"/>
        </w:rPr>
        <w:t>ов</w:t>
      </w:r>
      <w:r w:rsidRPr="0096761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4C5EE2" w:rsidRPr="00E85984">
        <w:rPr>
          <w:rFonts w:ascii="Times New Roman" w:hAnsi="Times New Roman" w:cs="Times New Roman"/>
          <w:sz w:val="24"/>
          <w:szCs w:val="24"/>
        </w:rPr>
        <w:t>Захаров</w:t>
      </w:r>
      <w:r w:rsidR="004C5EE2">
        <w:rPr>
          <w:rFonts w:ascii="Times New Roman" w:hAnsi="Times New Roman" w:cs="Times New Roman"/>
          <w:sz w:val="24"/>
          <w:szCs w:val="24"/>
        </w:rPr>
        <w:t>а</w:t>
      </w:r>
      <w:r w:rsidR="004C5EE2" w:rsidRPr="00E85984">
        <w:rPr>
          <w:rFonts w:ascii="Times New Roman" w:hAnsi="Times New Roman" w:cs="Times New Roman"/>
          <w:sz w:val="24"/>
          <w:szCs w:val="24"/>
        </w:rPr>
        <w:t xml:space="preserve"> В.Б., Мамонтов</w:t>
      </w:r>
      <w:r w:rsidR="004C5EE2">
        <w:rPr>
          <w:rFonts w:ascii="Times New Roman" w:hAnsi="Times New Roman" w:cs="Times New Roman"/>
          <w:sz w:val="24"/>
          <w:szCs w:val="24"/>
        </w:rPr>
        <w:t>а</w:t>
      </w:r>
      <w:r w:rsidR="004C5EE2" w:rsidRPr="00E85984">
        <w:rPr>
          <w:rFonts w:ascii="Times New Roman" w:hAnsi="Times New Roman" w:cs="Times New Roman"/>
          <w:sz w:val="24"/>
          <w:szCs w:val="24"/>
        </w:rPr>
        <w:t xml:space="preserve"> С.Г., Сонин</w:t>
      </w:r>
      <w:r w:rsidR="004C5EE2">
        <w:rPr>
          <w:rFonts w:ascii="Times New Roman" w:hAnsi="Times New Roman" w:cs="Times New Roman"/>
          <w:sz w:val="24"/>
          <w:szCs w:val="24"/>
        </w:rPr>
        <w:t>а</w:t>
      </w:r>
      <w:r w:rsidR="004C5EE2" w:rsidRPr="00E85984">
        <w:rPr>
          <w:rFonts w:ascii="Times New Roman" w:hAnsi="Times New Roman" w:cs="Times New Roman"/>
          <w:sz w:val="24"/>
          <w:szCs w:val="24"/>
        </w:rPr>
        <w:t xml:space="preserve"> Н.И.</w:t>
      </w:r>
      <w:r w:rsidR="004C5EE2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</w:p>
    <w:p w:rsidR="00967614" w:rsidRPr="00967614" w:rsidRDefault="00967614" w:rsidP="004C5EE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67614">
        <w:rPr>
          <w:rFonts w:ascii="Times New Roman" w:hAnsi="Times New Roman" w:cs="Times New Roman"/>
          <w:b/>
          <w:bCs/>
          <w:sz w:val="24"/>
          <w:szCs w:val="24"/>
        </w:rPr>
        <w:t xml:space="preserve">Изучение биологии на профильном уровне направлено на достижение следующей цели: </w:t>
      </w:r>
    </w:p>
    <w:p w:rsidR="00967614" w:rsidRPr="00967614" w:rsidRDefault="00967614" w:rsidP="00967614">
      <w:pPr>
        <w:pStyle w:val="Default"/>
        <w:spacing w:line="276" w:lineRule="auto"/>
        <w:ind w:firstLine="708"/>
        <w:rPr>
          <w:b/>
        </w:rPr>
      </w:pPr>
      <w:r w:rsidRPr="00967614">
        <w:rPr>
          <w:b/>
          <w:bCs/>
          <w:iCs/>
        </w:rPr>
        <w:t xml:space="preserve">Углубление и расширение образовательной подготовки учащихся в области биологии с ориентацией на их дальнейшую профессиональную специализацию, развитие интеллектуальных и творческих способностей, формирование научного мировоззрения и ценностных ориентаций. </w:t>
      </w:r>
      <w:r w:rsidR="004C5EE2">
        <w:rPr>
          <w:b/>
          <w:bCs/>
          <w:iCs/>
        </w:rPr>
        <w:t xml:space="preserve"> </w:t>
      </w:r>
    </w:p>
    <w:p w:rsidR="00E85984" w:rsidRDefault="00E85984" w:rsidP="006D14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>На изучение биологии на профильном уровне отводится 20</w:t>
      </w:r>
      <w:r w:rsidR="006D144D">
        <w:rPr>
          <w:rFonts w:ascii="Times New Roman" w:hAnsi="Times New Roman" w:cs="Times New Roman"/>
          <w:sz w:val="24"/>
          <w:szCs w:val="24"/>
        </w:rPr>
        <w:t>4</w:t>
      </w:r>
      <w:r w:rsidR="00967614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E85984">
        <w:rPr>
          <w:rFonts w:ascii="Times New Roman" w:hAnsi="Times New Roman" w:cs="Times New Roman"/>
          <w:sz w:val="24"/>
          <w:szCs w:val="24"/>
        </w:rPr>
        <w:t>, в т</w:t>
      </w:r>
      <w:r w:rsidR="006D144D">
        <w:rPr>
          <w:rFonts w:ascii="Times New Roman" w:hAnsi="Times New Roman" w:cs="Times New Roman"/>
          <w:sz w:val="24"/>
          <w:szCs w:val="24"/>
        </w:rPr>
        <w:t>ом числе в 10 классе -102 часа, в 11 классе - 102 часа</w:t>
      </w:r>
      <w:r w:rsidRPr="00E85984">
        <w:rPr>
          <w:rFonts w:ascii="Times New Roman" w:hAnsi="Times New Roman" w:cs="Times New Roman"/>
          <w:sz w:val="24"/>
          <w:szCs w:val="24"/>
        </w:rPr>
        <w:t>. Согласно действующему Базисному учебному плану, рабочая программа для 10-11 классов предусматривает обучение биологии в объеме 3</w:t>
      </w:r>
      <w:r w:rsidR="00967614">
        <w:rPr>
          <w:rFonts w:ascii="Times New Roman" w:hAnsi="Times New Roman" w:cs="Times New Roman"/>
          <w:sz w:val="24"/>
          <w:szCs w:val="24"/>
        </w:rPr>
        <w:t>-х</w:t>
      </w:r>
      <w:r w:rsidRPr="00E85984">
        <w:rPr>
          <w:rFonts w:ascii="Times New Roman" w:hAnsi="Times New Roman" w:cs="Times New Roman"/>
          <w:sz w:val="24"/>
          <w:szCs w:val="24"/>
        </w:rPr>
        <w:t xml:space="preserve"> часов в неделю в 1</w:t>
      </w:r>
      <w:r w:rsidR="006D144D">
        <w:rPr>
          <w:rFonts w:ascii="Times New Roman" w:hAnsi="Times New Roman" w:cs="Times New Roman"/>
          <w:sz w:val="24"/>
          <w:szCs w:val="24"/>
        </w:rPr>
        <w:t>0</w:t>
      </w:r>
      <w:r w:rsidR="00967614">
        <w:rPr>
          <w:rFonts w:ascii="Times New Roman" w:hAnsi="Times New Roman" w:cs="Times New Roman"/>
          <w:sz w:val="24"/>
          <w:szCs w:val="24"/>
        </w:rPr>
        <w:t>-м классе</w:t>
      </w:r>
      <w:r w:rsidR="006D144D">
        <w:rPr>
          <w:rFonts w:ascii="Times New Roman" w:hAnsi="Times New Roman" w:cs="Times New Roman"/>
          <w:sz w:val="24"/>
          <w:szCs w:val="24"/>
        </w:rPr>
        <w:t xml:space="preserve"> и 3</w:t>
      </w:r>
      <w:r w:rsidR="00967614">
        <w:rPr>
          <w:rFonts w:ascii="Times New Roman" w:hAnsi="Times New Roman" w:cs="Times New Roman"/>
          <w:sz w:val="24"/>
          <w:szCs w:val="24"/>
        </w:rPr>
        <w:t>-х</w:t>
      </w:r>
      <w:r w:rsidR="006D144D">
        <w:rPr>
          <w:rFonts w:ascii="Times New Roman" w:hAnsi="Times New Roman" w:cs="Times New Roman"/>
          <w:sz w:val="24"/>
          <w:szCs w:val="24"/>
        </w:rPr>
        <w:t xml:space="preserve"> часов в неделю в 11</w:t>
      </w:r>
      <w:r w:rsidR="00967614">
        <w:rPr>
          <w:rFonts w:ascii="Times New Roman" w:hAnsi="Times New Roman" w:cs="Times New Roman"/>
          <w:sz w:val="24"/>
          <w:szCs w:val="24"/>
        </w:rPr>
        <w:t>-м</w:t>
      </w:r>
      <w:r w:rsidR="006D144D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E859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DB5" w:rsidRDefault="00E85984" w:rsidP="006D14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 xml:space="preserve">В рабочей программе нашли отражение цели и задачи изучения биологии на ступени среднего (полного) общего образования, (профильный уровень):  </w:t>
      </w:r>
    </w:p>
    <w:p w:rsidR="008C6DB5" w:rsidRDefault="006D144D" w:rsidP="006D14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984" w:rsidRPr="006D144D">
        <w:rPr>
          <w:rFonts w:ascii="Times New Roman" w:hAnsi="Times New Roman" w:cs="Times New Roman"/>
          <w:b/>
          <w:sz w:val="24"/>
          <w:szCs w:val="24"/>
        </w:rPr>
        <w:t>освоение</w:t>
      </w:r>
      <w:r w:rsidR="00E85984" w:rsidRPr="00E85984">
        <w:rPr>
          <w:rFonts w:ascii="Times New Roman" w:hAnsi="Times New Roman" w:cs="Times New Roman"/>
          <w:sz w:val="24"/>
          <w:szCs w:val="24"/>
        </w:rPr>
        <w:t xml:space="preserve"> знаний об основных биологических теориях, идеях и принципах, являющихся составной частью современной естественно-научной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 </w:t>
      </w:r>
      <w:proofErr w:type="gramEnd"/>
    </w:p>
    <w:p w:rsidR="008C6DB5" w:rsidRDefault="006D144D" w:rsidP="006D14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984" w:rsidRPr="006D144D">
        <w:rPr>
          <w:rFonts w:ascii="Times New Roman" w:hAnsi="Times New Roman" w:cs="Times New Roman"/>
          <w:b/>
          <w:sz w:val="24"/>
          <w:szCs w:val="24"/>
        </w:rPr>
        <w:t>овладение</w:t>
      </w:r>
      <w:r w:rsidR="00E85984" w:rsidRPr="00E85984">
        <w:rPr>
          <w:rFonts w:ascii="Times New Roman" w:hAnsi="Times New Roman" w:cs="Times New Roman"/>
          <w:sz w:val="24"/>
          <w:szCs w:val="24"/>
        </w:rPr>
        <w:t xml:space="preserve"> умениями характеризовать современные научные открытия в области биологии; </w:t>
      </w:r>
    </w:p>
    <w:p w:rsidR="008C6DB5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 xml:space="preserve">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  </w:t>
      </w:r>
    </w:p>
    <w:p w:rsidR="008C6DB5" w:rsidRDefault="006D144D" w:rsidP="006D14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984" w:rsidRPr="006D144D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E85984" w:rsidRPr="00E85984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  </w:t>
      </w:r>
    </w:p>
    <w:p w:rsidR="008C6DB5" w:rsidRDefault="006D144D" w:rsidP="006D14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984" w:rsidRPr="006D144D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="00E85984" w:rsidRPr="00E85984"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 </w:t>
      </w:r>
    </w:p>
    <w:p w:rsidR="008C6DB5" w:rsidRDefault="006D144D" w:rsidP="006D14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984" w:rsidRPr="006D144D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="00E85984" w:rsidRPr="00E85984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 </w:t>
      </w:r>
    </w:p>
    <w:p w:rsidR="008C6DB5" w:rsidRDefault="00E85984" w:rsidP="006D14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>Принципы отбора основного и дополнительного содержания в рабочую программу связаны с преемственностью целей образования на различных ступенях и у</w:t>
      </w:r>
      <w:r w:rsidR="006D144D">
        <w:rPr>
          <w:rFonts w:ascii="Times New Roman" w:hAnsi="Times New Roman" w:cs="Times New Roman"/>
          <w:sz w:val="24"/>
          <w:szCs w:val="24"/>
        </w:rPr>
        <w:t xml:space="preserve">ровнях обучения, логикой </w:t>
      </w:r>
      <w:proofErr w:type="spellStart"/>
      <w:r w:rsidR="006D144D">
        <w:rPr>
          <w:rFonts w:ascii="Times New Roman" w:hAnsi="Times New Roman" w:cs="Times New Roman"/>
          <w:sz w:val="24"/>
          <w:szCs w:val="24"/>
        </w:rPr>
        <w:t>внутри</w:t>
      </w:r>
      <w:r w:rsidRPr="00E85984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Pr="00E85984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обучающихся. В основе отбора содержания на профильном уровне также лежит </w:t>
      </w:r>
      <w:proofErr w:type="spellStart"/>
      <w:r w:rsidRPr="00E85984">
        <w:rPr>
          <w:rFonts w:ascii="Times New Roman" w:hAnsi="Times New Roman" w:cs="Times New Roman"/>
          <w:sz w:val="24"/>
          <w:szCs w:val="24"/>
        </w:rPr>
        <w:t>знаниецентрический</w:t>
      </w:r>
      <w:proofErr w:type="spellEnd"/>
      <w:r w:rsidRPr="00E85984">
        <w:rPr>
          <w:rFonts w:ascii="Times New Roman" w:hAnsi="Times New Roman" w:cs="Times New Roman"/>
          <w:sz w:val="24"/>
          <w:szCs w:val="24"/>
        </w:rPr>
        <w:t xml:space="preserve"> подход, в соответствии с которым </w:t>
      </w:r>
      <w:proofErr w:type="spellStart"/>
      <w:r w:rsidRPr="00E85984">
        <w:rPr>
          <w:rFonts w:ascii="Times New Roman" w:hAnsi="Times New Roman" w:cs="Times New Roman"/>
          <w:sz w:val="24"/>
          <w:szCs w:val="24"/>
        </w:rPr>
        <w:t>обучащиеся</w:t>
      </w:r>
      <w:proofErr w:type="spellEnd"/>
      <w:r w:rsidRPr="00E85984">
        <w:rPr>
          <w:rFonts w:ascii="Times New Roman" w:hAnsi="Times New Roman" w:cs="Times New Roman"/>
          <w:sz w:val="24"/>
          <w:szCs w:val="24"/>
        </w:rPr>
        <w:t xml:space="preserve"> должны освоить знания и умения, составляющие достаточную базу для продолжения образования в вузе, обеспечивающие культуру поведения на природе, проведения и оформления биологических исследований, значимых для будущего биолога. </w:t>
      </w:r>
    </w:p>
    <w:p w:rsidR="008C6DB5" w:rsidRDefault="003835D3" w:rsidP="006D14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материала</w:t>
      </w:r>
      <w:r w:rsidR="00E85984" w:rsidRPr="00E85984">
        <w:rPr>
          <w:rFonts w:ascii="Times New Roman" w:hAnsi="Times New Roman" w:cs="Times New Roman"/>
          <w:sz w:val="24"/>
          <w:szCs w:val="24"/>
        </w:rPr>
        <w:t xml:space="preserve"> приведены в графе «Требования к уровню подготовки выпускников» и полностью соответствуют стандарту. Требования направлены на </w:t>
      </w:r>
      <w:r w:rsidR="00E85984" w:rsidRPr="00E85984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реализацию </w:t>
      </w:r>
      <w:proofErr w:type="spellStart"/>
      <w:r w:rsidR="00E85984" w:rsidRPr="00E8598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E85984" w:rsidRPr="00E85984">
        <w:rPr>
          <w:rFonts w:ascii="Times New Roman" w:hAnsi="Times New Roman" w:cs="Times New Roman"/>
          <w:sz w:val="24"/>
          <w:szCs w:val="24"/>
        </w:rPr>
        <w:t>, практико-ориентированного и личностно ориентированного подходов: овладение содержанием, значимым для продолжения образования в сфере биологической науки; освоение учащимися интеллектуальной и практической деятельности; овладение биологическими методами исследования. Для реализации указанных подходов, включенные в рабочую программу</w:t>
      </w:r>
      <w:r w:rsidR="004C5EE2">
        <w:rPr>
          <w:rFonts w:ascii="Times New Roman" w:hAnsi="Times New Roman" w:cs="Times New Roman"/>
          <w:sz w:val="24"/>
          <w:szCs w:val="24"/>
        </w:rPr>
        <w:t>,</w:t>
      </w:r>
      <w:r w:rsidR="00E85984" w:rsidRPr="00E85984">
        <w:rPr>
          <w:rFonts w:ascii="Times New Roman" w:hAnsi="Times New Roman" w:cs="Times New Roman"/>
          <w:sz w:val="24"/>
          <w:szCs w:val="24"/>
        </w:rPr>
        <w:t xml:space="preserve"> требования к Уровню подготовки сформулированы в </w:t>
      </w:r>
      <w:proofErr w:type="spellStart"/>
      <w:r w:rsidR="00E85984" w:rsidRPr="00E85984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="00E85984" w:rsidRPr="00E85984">
        <w:rPr>
          <w:rFonts w:ascii="Times New Roman" w:hAnsi="Times New Roman" w:cs="Times New Roman"/>
          <w:sz w:val="24"/>
          <w:szCs w:val="24"/>
        </w:rPr>
        <w:t xml:space="preserve"> форме. Приоритетами для учебного предмета «Биология» на ступени среднего (полного) общего образования на профильном уровне являются: сравнение объектов, анализ, оценка, решение задач, самостоятельный поиск информации. В тематическое планирование включены темы, отражающие региональный компонент, особое внимание уделяется решению заданий в форме ЕГЭ. </w:t>
      </w:r>
    </w:p>
    <w:p w:rsidR="00D41B52" w:rsidRPr="00D41B52" w:rsidRDefault="00D41B52" w:rsidP="00D41B52">
      <w:pPr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1B52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обучени</w:t>
      </w:r>
      <w:r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D41B5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C6DB5" w:rsidRPr="00D41B52" w:rsidRDefault="00D41B52" w:rsidP="00D41B52">
      <w:pPr>
        <w:rPr>
          <w:rFonts w:ascii="Times New Roman" w:hAnsi="Times New Roman"/>
          <w:sz w:val="24"/>
          <w:szCs w:val="24"/>
          <w:lang w:eastAsia="ru-RU"/>
        </w:rPr>
      </w:pPr>
      <w:r w:rsidRPr="00D41B52">
        <w:rPr>
          <w:rFonts w:ascii="Times New Roman" w:hAnsi="Times New Roman"/>
          <w:sz w:val="24"/>
          <w:szCs w:val="24"/>
          <w:lang w:eastAsia="ru-RU"/>
        </w:rPr>
        <w:t xml:space="preserve">        Требования на профильном уровне направлены на реализацию </w:t>
      </w:r>
      <w:proofErr w:type="spellStart"/>
      <w:r w:rsidRPr="00D41B52">
        <w:rPr>
          <w:rFonts w:ascii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D41B52">
        <w:rPr>
          <w:rFonts w:ascii="Times New Roman" w:hAnsi="Times New Roman"/>
          <w:sz w:val="24"/>
          <w:szCs w:val="24"/>
          <w:lang w:eastAsia="ru-RU"/>
        </w:rPr>
        <w:t xml:space="preserve">, практико-ориентированного и личностно-ориентированного подходов: овладение содержанием, значимым для продолжения образования в сфере биологических наук, освоение учащимися интеллектуальной и практической деятельности; овладение биологическими методами исследований. Для </w:t>
      </w:r>
      <w:proofErr w:type="gramStart"/>
      <w:r w:rsidRPr="00D41B52">
        <w:rPr>
          <w:rFonts w:ascii="Times New Roman" w:hAnsi="Times New Roman"/>
          <w:sz w:val="24"/>
          <w:szCs w:val="24"/>
          <w:lang w:eastAsia="ru-RU"/>
        </w:rPr>
        <w:t>реализации указанных подходов, включенные в рабочую программу требования к уровню подготовки сформулированы</w:t>
      </w:r>
      <w:proofErr w:type="gramEnd"/>
      <w:r w:rsidRPr="00D41B52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41B52">
        <w:rPr>
          <w:rFonts w:ascii="Times New Roman" w:hAnsi="Times New Roman"/>
          <w:sz w:val="24"/>
          <w:szCs w:val="24"/>
          <w:lang w:eastAsia="ru-RU"/>
        </w:rPr>
        <w:t>деятельностной</w:t>
      </w:r>
      <w:proofErr w:type="spellEnd"/>
      <w:r w:rsidRPr="00D41B52">
        <w:rPr>
          <w:rFonts w:ascii="Times New Roman" w:hAnsi="Times New Roman"/>
          <w:sz w:val="24"/>
          <w:szCs w:val="24"/>
          <w:lang w:eastAsia="ru-RU"/>
        </w:rPr>
        <w:t xml:space="preserve"> форме. </w:t>
      </w:r>
      <w:proofErr w:type="gramStart"/>
      <w:r w:rsidRPr="00D41B52">
        <w:rPr>
          <w:rFonts w:ascii="Times New Roman" w:hAnsi="Times New Roman"/>
          <w:sz w:val="24"/>
          <w:szCs w:val="24"/>
          <w:lang w:eastAsia="ru-RU"/>
        </w:rPr>
        <w:t>Приоритетами для учебного предмета «Биология» на ступени среднего (полного) общего образования на профильном уровне являются умения, основанные на более сложных видах деятельности, в том числе творческой: объяснять, устанавливать взаимосвязи, решать задачи, составлять схемы, описывать, выявлять, исследовать, сравнивать, анализировать и оценивать, осуществлять самостоятельный поиск биологической информации.</w:t>
      </w:r>
      <w:proofErr w:type="gramEnd"/>
      <w:r w:rsidRPr="00D41B52">
        <w:rPr>
          <w:rFonts w:ascii="Times New Roman" w:hAnsi="Times New Roman"/>
          <w:sz w:val="24"/>
          <w:szCs w:val="24"/>
          <w:lang w:eastAsia="ru-RU"/>
        </w:rPr>
        <w:t xml:space="preserve"> Использование приобретенных знаний и умений в практической деятельности и повседневной жизни подразумевает  требования, выходящие за рамки учебного процесса и нацеленные на решение разнообразных жизненных задач</w:t>
      </w:r>
    </w:p>
    <w:p w:rsidR="004230D5" w:rsidRDefault="004230D5" w:rsidP="00D41B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30D5" w:rsidRDefault="004230D5" w:rsidP="00F355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5CB" w:rsidRDefault="00E85984" w:rsidP="00F355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5CB">
        <w:rPr>
          <w:rFonts w:ascii="Times New Roman" w:hAnsi="Times New Roman" w:cs="Times New Roman"/>
          <w:b/>
          <w:sz w:val="24"/>
          <w:szCs w:val="24"/>
        </w:rPr>
        <w:t>Со</w:t>
      </w:r>
      <w:r w:rsidR="00F355CB">
        <w:rPr>
          <w:rFonts w:ascii="Times New Roman" w:hAnsi="Times New Roman" w:cs="Times New Roman"/>
          <w:b/>
          <w:sz w:val="24"/>
          <w:szCs w:val="24"/>
        </w:rPr>
        <w:t>держание тем учебного курса</w:t>
      </w:r>
    </w:p>
    <w:p w:rsidR="008C6DB5" w:rsidRPr="00F355CB" w:rsidRDefault="00F355CB" w:rsidP="00F355CB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5CB">
        <w:rPr>
          <w:rFonts w:ascii="Times New Roman" w:hAnsi="Times New Roman" w:cs="Times New Roman"/>
          <w:i/>
          <w:sz w:val="24"/>
          <w:szCs w:val="24"/>
        </w:rPr>
        <w:t>(204 часа</w:t>
      </w:r>
      <w:r w:rsidR="00E85984" w:rsidRPr="00F355CB">
        <w:rPr>
          <w:rFonts w:ascii="Times New Roman" w:hAnsi="Times New Roman" w:cs="Times New Roman"/>
          <w:i/>
          <w:sz w:val="24"/>
          <w:szCs w:val="24"/>
        </w:rPr>
        <w:t>, 3 часа в неделю)</w:t>
      </w:r>
    </w:p>
    <w:p w:rsidR="00F355CB" w:rsidRDefault="00E85984" w:rsidP="00F355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5CB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</w:p>
    <w:p w:rsidR="008C6DB5" w:rsidRPr="00312BA0" w:rsidRDefault="00E85984" w:rsidP="00F355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AA5F89" w:rsidRPr="00312BA0">
        <w:rPr>
          <w:rFonts w:ascii="Times New Roman" w:hAnsi="Times New Roman" w:cs="Times New Roman"/>
          <w:b/>
          <w:sz w:val="24"/>
          <w:szCs w:val="24"/>
        </w:rPr>
        <w:t xml:space="preserve"> в биологию (4 часа</w:t>
      </w:r>
      <w:r w:rsidRPr="00312BA0">
        <w:rPr>
          <w:rFonts w:ascii="Times New Roman" w:hAnsi="Times New Roman" w:cs="Times New Roman"/>
          <w:b/>
          <w:sz w:val="24"/>
          <w:szCs w:val="24"/>
        </w:rPr>
        <w:t>)</w:t>
      </w:r>
    </w:p>
    <w:p w:rsidR="008C6DB5" w:rsidRPr="00312BA0" w:rsidRDefault="00E85984" w:rsidP="00F355C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Тема 1.1. Предмет и задачи общей биологии. Уровни организации живой материи</w:t>
      </w:r>
      <w:r w:rsidR="00F355CB" w:rsidRPr="00312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BA0">
        <w:rPr>
          <w:rFonts w:ascii="Times New Roman" w:hAnsi="Times New Roman" w:cs="Times New Roman"/>
          <w:i/>
          <w:sz w:val="24"/>
          <w:szCs w:val="24"/>
        </w:rPr>
        <w:t>(2 часа)</w:t>
      </w:r>
    </w:p>
    <w:p w:rsidR="00F355CB" w:rsidRPr="00312BA0" w:rsidRDefault="00E85984" w:rsidP="006D14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 Биология как наука; предмет и методы изучения в биологии. Общая биология — учебная дисциплина об основных закономерностях возникновения, развития и поддержания жизни на Земле. Общая биология как один из источников формирования диалектико-материалистического мировоззрения. Общебиологические закономерности — основа рационального природопользования, сохранения окружающей среды, интенсификации сельскохозяйственного производства и сохранения здоровья человека. </w:t>
      </w:r>
    </w:p>
    <w:p w:rsidR="00F355CB" w:rsidRPr="00312BA0" w:rsidRDefault="00E85984" w:rsidP="006D14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Связь биологических дисциплин с другими науками (химией, физикой, географией, астрономией, историей и др.). Роль биологии в формировании научных представлений о мире. </w:t>
      </w:r>
    </w:p>
    <w:p w:rsidR="00F355CB" w:rsidRPr="00312BA0" w:rsidRDefault="00F355CB" w:rsidP="006D14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>Ж</w:t>
      </w:r>
      <w:r w:rsidR="00E85984" w:rsidRPr="00312BA0">
        <w:rPr>
          <w:rFonts w:ascii="Times New Roman" w:hAnsi="Times New Roman" w:cs="Times New Roman"/>
          <w:sz w:val="24"/>
          <w:szCs w:val="24"/>
        </w:rPr>
        <w:t xml:space="preserve">изнь как форма существования материи; определение понятия «жизнь». Жизнь и живое вещество; косное, </w:t>
      </w:r>
      <w:proofErr w:type="spellStart"/>
      <w:r w:rsidR="00E85984" w:rsidRPr="00312BA0">
        <w:rPr>
          <w:rFonts w:ascii="Times New Roman" w:hAnsi="Times New Roman" w:cs="Times New Roman"/>
          <w:sz w:val="24"/>
          <w:szCs w:val="24"/>
        </w:rPr>
        <w:t>биокосное</w:t>
      </w:r>
      <w:proofErr w:type="spellEnd"/>
      <w:r w:rsidR="00E85984" w:rsidRPr="00312BA0">
        <w:rPr>
          <w:rFonts w:ascii="Times New Roman" w:hAnsi="Times New Roman" w:cs="Times New Roman"/>
          <w:sz w:val="24"/>
          <w:szCs w:val="24"/>
        </w:rPr>
        <w:t xml:space="preserve"> и биогенное вещество биосферы. Уровни организации живой материи и принципы их выделения; молекулярный, субклеточный, клеточный, тканевый и органный, организменный, популяционно-видовой, биоценотический и биосферный уровни организации живого. </w:t>
      </w:r>
    </w:p>
    <w:p w:rsidR="008C6DB5" w:rsidRPr="00312BA0" w:rsidRDefault="00E85984" w:rsidP="000E7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■ Демонстрация. Схемы, отражающие многоуровневую организацию живого (организменный и биоценотический уровни). </w:t>
      </w:r>
    </w:p>
    <w:p w:rsidR="00F355CB" w:rsidRPr="00312BA0" w:rsidRDefault="00F355CB" w:rsidP="006D14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C6DB5" w:rsidRPr="00312BA0" w:rsidRDefault="00E85984" w:rsidP="00F355C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Тема 1.2. Основные свойства живого. Многообразие живого мира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  <w:r w:rsidR="00AA5F89" w:rsidRPr="00312BA0">
        <w:rPr>
          <w:rFonts w:ascii="Times New Roman" w:hAnsi="Times New Roman" w:cs="Times New Roman"/>
          <w:i/>
          <w:sz w:val="24"/>
          <w:szCs w:val="24"/>
        </w:rPr>
        <w:t>(2</w:t>
      </w:r>
      <w:r w:rsidRPr="00312BA0">
        <w:rPr>
          <w:rFonts w:ascii="Times New Roman" w:hAnsi="Times New Roman" w:cs="Times New Roman"/>
          <w:i/>
          <w:sz w:val="24"/>
          <w:szCs w:val="24"/>
        </w:rPr>
        <w:t xml:space="preserve"> часа) </w:t>
      </w:r>
    </w:p>
    <w:p w:rsidR="00F355CB" w:rsidRPr="00312BA0" w:rsidRDefault="00E85984" w:rsidP="006D14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lastRenderedPageBreak/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(метаболизм) и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в биологических системах; понятие о гомеостазе как об обязательном условии существования живых систем. Самовоспроизведение; наследственность и изменчивость как основа существования живой материи, их проявления на различных уровнях организации живого. Рост и развитие. Раздражимость; формы избирательной реакции организмов на внешние воздействия (безусловные и условные рефлексы; таксисы, тропизмы и настии). Ритмичность процессов жизнедеятельности; биологические ритмы и их адаптивное значение. Дискретность живого вещества и взаимоотношение части и целого в биосистемах.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Энергозависимость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живых организмов; формы потребления энергии. </w:t>
      </w:r>
    </w:p>
    <w:p w:rsidR="00F355CB" w:rsidRPr="00312BA0" w:rsidRDefault="00E85984" w:rsidP="006D14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Царства живой природы; естественная классификация живых организмов. Видовое разнообразие крупных систематических групп и основные принципы организации животных, растений, грибов и микроорганизмов. </w:t>
      </w:r>
    </w:p>
    <w:p w:rsidR="00F355CB" w:rsidRPr="00312BA0" w:rsidRDefault="00E85984" w:rsidP="000E7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■ Демонстрация. Схемы, отражающие структуру царств живой природы, многообразие живых организмов. Схемы и таблицы, характеризующие строение и распространение в биосфере растений, животных, грибов и микроорганизмов. </w:t>
      </w:r>
    </w:p>
    <w:p w:rsidR="00F355CB" w:rsidRPr="00312BA0" w:rsidRDefault="00E85984" w:rsidP="000E7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■ Основные понятия. Биология. Жизнь. Основные отличия живых организмов от объектов неживой природы. Уровни организации живой материи. Объекты и методы изучения в биологии. Многообразие живого мира; царства живой природы, естественная система классификации живых организмов. Неорганические и органические молекулы и вещества; клетка, ткань, орган, системы органов. Понятие о целостном организме. Вид и популяция (общие представления). Биогеоценоз. Биосфера. </w:t>
      </w:r>
    </w:p>
    <w:p w:rsidR="00F355CB" w:rsidRPr="00312BA0" w:rsidRDefault="00E85984" w:rsidP="000E7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■ Умения. Объяснять основные свойства живых организмов, в том числе этапы метаболизма,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>; понятие гомеостаза и другие особенности живых систем различного иерархического уровня как результат эволюции живой материи. Характеризовать структуру царств живой природы, объяснять принципы классификации живых организмов.</w:t>
      </w:r>
    </w:p>
    <w:p w:rsidR="008C6DB5" w:rsidRPr="00312BA0" w:rsidRDefault="00E85984" w:rsidP="000E7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■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связи. Ботаника. Основные группы растений; принципы организации растительных организмов, грибов и микроорганизмов. Зоология. Основные группы животных; отличия животных и растительных организмов. Неорганическая химия. Кислород, водород, углерод, азот, сера, фосфор и другие элементы периодической системы Д. И. Менделеева, их основные свойства. Органическая химия. Основные группы органических соединений; биологические полимеры — белки, жиры и нуклеиновые кислоты, углеводы. </w:t>
      </w:r>
    </w:p>
    <w:p w:rsidR="00F355CB" w:rsidRPr="00312BA0" w:rsidRDefault="00F355CB" w:rsidP="006D14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C6DB5" w:rsidRPr="00312BA0" w:rsidRDefault="00E85984" w:rsidP="00F355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8C6DB5" w:rsidRPr="00312BA0" w:rsidRDefault="00E85984" w:rsidP="00F355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Происхождение и начальные этапы развития жизни на Земле (14 часов)</w:t>
      </w:r>
    </w:p>
    <w:p w:rsidR="00F355CB" w:rsidRPr="00312BA0" w:rsidRDefault="00F355CB" w:rsidP="00F355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55CB" w:rsidRPr="00312BA0" w:rsidRDefault="00E85984" w:rsidP="00F35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 xml:space="preserve">Тема 2.1. История представлений о возникновении жизни на Земле </w:t>
      </w:r>
      <w:r w:rsidRPr="00312BA0">
        <w:rPr>
          <w:rFonts w:ascii="Times New Roman" w:hAnsi="Times New Roman" w:cs="Times New Roman"/>
          <w:i/>
          <w:sz w:val="24"/>
          <w:szCs w:val="24"/>
        </w:rPr>
        <w:t>(4 часа)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CB" w:rsidRPr="00312BA0" w:rsidRDefault="00E85984" w:rsidP="00F355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Мифологические представления. Первые научные попытки объяснения сущности и процесса возникновения жизни. Опыты Ф.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Реди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, взгляды В. Гарвея, эксперименты Л. Пастера. Теории вечности жизни. Материалистические представления о возникновении жизни на Земле. </w:t>
      </w:r>
    </w:p>
    <w:p w:rsidR="008C6DB5" w:rsidRPr="00312BA0" w:rsidRDefault="00E85984" w:rsidP="000E7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■ Демонстрация. Схема экспериментов Л. Пастера. </w:t>
      </w:r>
    </w:p>
    <w:p w:rsidR="008C6DB5" w:rsidRPr="00312BA0" w:rsidRDefault="00E85984" w:rsidP="00F355C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Тема 2.2. Предпосылки возникновения жизни на Земле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  <w:r w:rsidRPr="00312BA0">
        <w:rPr>
          <w:rFonts w:ascii="Times New Roman" w:hAnsi="Times New Roman" w:cs="Times New Roman"/>
          <w:i/>
          <w:sz w:val="24"/>
          <w:szCs w:val="24"/>
        </w:rPr>
        <w:t xml:space="preserve">(5 часов) </w:t>
      </w:r>
    </w:p>
    <w:p w:rsidR="008C6DB5" w:rsidRPr="00312BA0" w:rsidRDefault="00E85984" w:rsidP="006D14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Предпосылки возникновения жизни на Земле: космические и планетарные предпосылки; химические предпосылки эволюции материи в направлении возникновения органических молекул: первичная атмосфера и эволюция химических элементов, неорганических и органических молекул на ранних этапах развития Земли. </w:t>
      </w:r>
    </w:p>
    <w:p w:rsidR="00F355CB" w:rsidRPr="00312BA0" w:rsidRDefault="00E85984" w:rsidP="00F355C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Тема 2.3 Современные представления о возникновении жизни на Земле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  <w:r w:rsidRPr="00312BA0">
        <w:rPr>
          <w:rFonts w:ascii="Times New Roman" w:hAnsi="Times New Roman" w:cs="Times New Roman"/>
          <w:i/>
          <w:sz w:val="24"/>
          <w:szCs w:val="24"/>
        </w:rPr>
        <w:t xml:space="preserve">(5 часов) </w:t>
      </w:r>
    </w:p>
    <w:p w:rsidR="008C6DB5" w:rsidRPr="00312BA0" w:rsidRDefault="00E85984" w:rsidP="00F355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Современные представления о возникновении жизни; теория А. И. Опарина, опыты С. Миллера. Теории происхождения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протобиополимеров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. Свойства коацерватов: реакции обмена веществ, самовоспроизведение. Эволюция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протобионтов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: формирование внутренней среды, появление катализаторов органической природы, возникновение генетического кода. Значение работ С. Фокса и Дж. Бернала. Гипотезы возникновения генетического кода. Начальные этапы биологической эволюции: возникновение фотосинтеза, эукариот, полового процесса и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многоклеточности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DB5" w:rsidRPr="00312BA0" w:rsidRDefault="00E85984" w:rsidP="000E7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■ Демонстрация. Схемы возникновения одноклеточных эукариот, многоклеточных организмов, развития царств растений и животных, представленных в учебнике. </w:t>
      </w:r>
    </w:p>
    <w:p w:rsidR="008C6DB5" w:rsidRPr="00312BA0" w:rsidRDefault="00E85984" w:rsidP="000E7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■ Основные понятия. Теория академика А. И. Опарина о происхождении жизни на Земле. Химическая эволюция. Небиологический синтез органических соединений.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Коацерватные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капли и их эволюция.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Протобионты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>. Биологическая мембрана. Возникновение генетического кода. Безъядерные (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прокариотические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>) клетки. Клетки, имеющие ограниченное оболочкой ядро. Клетка — элементарная структурн</w:t>
      </w:r>
      <w:proofErr w:type="gramStart"/>
      <w:r w:rsidRPr="00312B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12BA0">
        <w:rPr>
          <w:rFonts w:ascii="Times New Roman" w:hAnsi="Times New Roman" w:cs="Times New Roman"/>
          <w:sz w:val="24"/>
          <w:szCs w:val="24"/>
        </w:rPr>
        <w:t xml:space="preserve"> функциональная единица всего живого. </w:t>
      </w:r>
    </w:p>
    <w:p w:rsidR="008C6DB5" w:rsidRPr="00312BA0" w:rsidRDefault="00E85984" w:rsidP="000E7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■ Умения.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 </w:t>
      </w:r>
    </w:p>
    <w:p w:rsidR="008C6DB5" w:rsidRPr="00312BA0" w:rsidRDefault="00E85984" w:rsidP="000E7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■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связи. Неорганическая химия. Периодическая система элементов Д. И. Менделеева. Свойства растворов. Теория электролитической диссоциации. Органическая химия. Получение и химические свойства предельных углеводородов. Физика. Ионизирующее излучение; понятие о дозе излучения и биологической защите. Астрономия. Организация планетных систем. Солнечная система, ее структура. Место планеты Земля в Солнечной системе.</w:t>
      </w:r>
    </w:p>
    <w:p w:rsidR="008C6DB5" w:rsidRPr="00312BA0" w:rsidRDefault="00E85984" w:rsidP="00F355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8C6DB5" w:rsidRPr="00312BA0" w:rsidRDefault="0061204F" w:rsidP="00F355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Учение о клетке (33</w:t>
      </w:r>
      <w:r w:rsidR="00E85984" w:rsidRPr="00312BA0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8C6DB5" w:rsidRPr="00312BA0" w:rsidRDefault="00E85984" w:rsidP="00F35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Тема 3.1. Введение в цитологию</w:t>
      </w:r>
      <w:r w:rsidR="0061204F" w:rsidRPr="00312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04F" w:rsidRPr="00312BA0">
        <w:rPr>
          <w:rFonts w:ascii="Times New Roman" w:hAnsi="Times New Roman" w:cs="Times New Roman"/>
          <w:sz w:val="24"/>
          <w:szCs w:val="24"/>
        </w:rPr>
        <w:t>(1 час)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DB5" w:rsidRPr="00312BA0" w:rsidRDefault="00E85984" w:rsidP="00F35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Тема 3.2 Химическая организация живого вещества</w:t>
      </w:r>
      <w:r w:rsidRPr="00312BA0">
        <w:rPr>
          <w:rFonts w:ascii="Times New Roman" w:hAnsi="Times New Roman" w:cs="Times New Roman"/>
          <w:sz w:val="24"/>
          <w:szCs w:val="24"/>
        </w:rPr>
        <w:t xml:space="preserve"> (1</w:t>
      </w:r>
      <w:r w:rsidR="0061204F" w:rsidRPr="00312BA0">
        <w:rPr>
          <w:rFonts w:ascii="Times New Roman" w:hAnsi="Times New Roman" w:cs="Times New Roman"/>
          <w:sz w:val="24"/>
          <w:szCs w:val="24"/>
        </w:rPr>
        <w:t>0</w:t>
      </w:r>
      <w:r w:rsidRPr="00312BA0">
        <w:rPr>
          <w:rFonts w:ascii="Times New Roman" w:hAnsi="Times New Roman" w:cs="Times New Roman"/>
          <w:sz w:val="24"/>
          <w:szCs w:val="24"/>
        </w:rPr>
        <w:t xml:space="preserve"> часов) </w:t>
      </w:r>
    </w:p>
    <w:p w:rsidR="00F355CB" w:rsidRPr="00312BA0" w:rsidRDefault="00E85984" w:rsidP="006D14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Предмет и задачи цитологии. Методы изучения клетки: световая и электронная микроскопия; биохимические и иммунологические методы. Два типа клеточной организации: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прокариотические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эукариотические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клетки. </w:t>
      </w:r>
    </w:p>
    <w:p w:rsidR="00F355CB" w:rsidRPr="00312BA0" w:rsidRDefault="00E85984" w:rsidP="006D14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Элементный состав живого вещества биосферы.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 Неорганические молекулы живого вещества: вода; химические свойства и биологическая роль: растворитель гидрофильных молекул, среда протекания биохимических превращений; роль воды в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компартментализации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и межмолекулярных взаимодействиях, теплорегуляции и др.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 Буферные системы клетки и организма. </w:t>
      </w:r>
    </w:p>
    <w:p w:rsidR="008C6DB5" w:rsidRPr="00312BA0" w:rsidRDefault="00E85984" w:rsidP="006D14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Органические молекулы. Биологические полимеры — белки; структурная организация (первичная, варианты вторичной, третичная и четвертичная структурная организация молекул белка и химические связи, их образующие). Свойства белков: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водорастворимость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термолабильность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, поверхностный заряд и др.; денатурация (обратимая и необратимая),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ренатурация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; биологический смысл и практическое значение. Функции белковых молекул. Биологические катализаторы — белки, классификация, их свойства, роль белков в обеспечении процессов жизнедеятельности. Углеводы в жизни растений, животных, грибов и микроорганизмов. Структурно-функциональные особенности организации моно-и дисахаридов. Строение и биологическая роль биополимеров — полисахаридов. Жиры — основной структурный компонент клеточных мембран и источник энергии. Особенности строения жиров и липоидов, лежащие в основе их функциональной активности на уровне клетки и </w:t>
      </w:r>
      <w:r w:rsidRPr="00312BA0">
        <w:rPr>
          <w:rFonts w:ascii="Times New Roman" w:hAnsi="Times New Roman" w:cs="Times New Roman"/>
          <w:sz w:val="24"/>
          <w:szCs w:val="24"/>
        </w:rPr>
        <w:lastRenderedPageBreak/>
        <w:t>целостного организма. ДНК — молекулы наследственности; история изучения. Уровни структурной организации; структура полинуклеотидных це</w:t>
      </w:r>
      <w:r w:rsidR="00F355CB" w:rsidRPr="00312BA0">
        <w:rPr>
          <w:rFonts w:ascii="Times New Roman" w:hAnsi="Times New Roman" w:cs="Times New Roman"/>
          <w:sz w:val="24"/>
          <w:szCs w:val="24"/>
        </w:rPr>
        <w:t xml:space="preserve">пей, правило </w:t>
      </w:r>
      <w:proofErr w:type="spellStart"/>
      <w:r w:rsidR="00F355CB" w:rsidRPr="00312BA0">
        <w:rPr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  <w:r w:rsidR="00F355CB" w:rsidRPr="00312BA0">
        <w:rPr>
          <w:rFonts w:ascii="Times New Roman" w:hAnsi="Times New Roman" w:cs="Times New Roman"/>
          <w:sz w:val="24"/>
          <w:szCs w:val="24"/>
        </w:rPr>
        <w:t xml:space="preserve"> (</w:t>
      </w:r>
      <w:r w:rsidRPr="00312BA0">
        <w:rPr>
          <w:rFonts w:ascii="Times New Roman" w:hAnsi="Times New Roman" w:cs="Times New Roman"/>
          <w:sz w:val="24"/>
          <w:szCs w:val="24"/>
        </w:rPr>
        <w:t>правилоЧаргаффа</w:t>
      </w:r>
      <w:proofErr w:type="gramStart"/>
      <w:r w:rsidRPr="00312BA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355CB" w:rsidRPr="00312BA0">
        <w:rPr>
          <w:rFonts w:ascii="Times New Roman" w:hAnsi="Times New Roman" w:cs="Times New Roman"/>
          <w:sz w:val="24"/>
          <w:szCs w:val="24"/>
        </w:rPr>
        <w:t xml:space="preserve">), </w:t>
      </w:r>
      <w:r w:rsidRPr="00312BA0">
        <w:rPr>
          <w:rFonts w:ascii="Times New Roman" w:hAnsi="Times New Roman" w:cs="Times New Roman"/>
          <w:sz w:val="24"/>
          <w:szCs w:val="24"/>
        </w:rPr>
        <w:t xml:space="preserve">двойная спираль (Уотсон и Крик); биологическая роль ДНК. Генетический код, свойства кода.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структура и функции. Информационные, транспортные,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рибосомальные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и регуляторные РНК. «Малые» молекулы и их роль в обменных процессах. Витамины: строение, источники поступления, функции в организме. </w:t>
      </w:r>
      <w:r w:rsidR="00F355CB" w:rsidRPr="00312BA0">
        <w:rPr>
          <w:rFonts w:ascii="Times New Roman" w:hAnsi="Times New Roman" w:cs="Times New Roman"/>
          <w:sz w:val="24"/>
          <w:szCs w:val="24"/>
        </w:rPr>
        <w:tab/>
      </w:r>
      <w:r w:rsidRPr="00312BA0">
        <w:rPr>
          <w:rFonts w:ascii="Times New Roman" w:hAnsi="Times New Roman" w:cs="Times New Roman"/>
          <w:sz w:val="24"/>
          <w:szCs w:val="24"/>
        </w:rPr>
        <w:t>Определение нуклеотидных последовательностей (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секвенирование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) геномов растений и животных. Геном человека. Генетическая инженерия;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генодиагностика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генотерапия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заболеваний человека и животных. </w:t>
      </w:r>
    </w:p>
    <w:p w:rsidR="008C6DB5" w:rsidRPr="00312BA0" w:rsidRDefault="00E85984" w:rsidP="000E7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>■ Демонстрация. Объемные модели структурной организации биологических полимеров: белков и нуклеиновых кислот; их сравнение с моделями искусственных полимеров (поливинилхлорид и др.).</w:t>
      </w:r>
    </w:p>
    <w:p w:rsidR="008C6DB5" w:rsidRPr="00312BA0" w:rsidRDefault="00E85984" w:rsidP="000E7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■ Лабораторные и практические работы </w:t>
      </w:r>
      <w:r w:rsidR="00872B12" w:rsidRPr="00312BA0">
        <w:rPr>
          <w:rFonts w:ascii="Times New Roman" w:hAnsi="Times New Roman" w:cs="Times New Roman"/>
          <w:sz w:val="24"/>
          <w:szCs w:val="24"/>
        </w:rPr>
        <w:br/>
        <w:t xml:space="preserve">-  </w:t>
      </w:r>
      <w:r w:rsidRPr="00312BA0">
        <w:rPr>
          <w:rFonts w:ascii="Times New Roman" w:hAnsi="Times New Roman" w:cs="Times New Roman"/>
          <w:sz w:val="24"/>
          <w:szCs w:val="24"/>
        </w:rPr>
        <w:t>Ферментативное расщепление пероксида водорода в тканях организма</w:t>
      </w:r>
      <w:proofErr w:type="gramStart"/>
      <w:r w:rsidRPr="00312BA0">
        <w:rPr>
          <w:rFonts w:ascii="Times New Roman" w:hAnsi="Times New Roman" w:cs="Times New Roman"/>
          <w:sz w:val="24"/>
          <w:szCs w:val="24"/>
        </w:rPr>
        <w:t>.</w:t>
      </w:r>
      <w:r w:rsidR="00872B12" w:rsidRPr="00312BA0">
        <w:rPr>
          <w:rFonts w:ascii="Times New Roman" w:hAnsi="Times New Roman" w:cs="Times New Roman"/>
          <w:sz w:val="24"/>
          <w:szCs w:val="24"/>
        </w:rPr>
        <w:t xml:space="preserve">- </w:t>
      </w:r>
      <w:r w:rsidR="00872B12" w:rsidRPr="00312BA0">
        <w:rPr>
          <w:rFonts w:ascii="Times New Roman" w:hAnsi="Times New Roman" w:cs="Times New Roman"/>
          <w:sz w:val="24"/>
          <w:szCs w:val="24"/>
        </w:rPr>
        <w:br/>
        <w:t xml:space="preserve">-  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12BA0">
        <w:rPr>
          <w:rFonts w:ascii="Times New Roman" w:hAnsi="Times New Roman" w:cs="Times New Roman"/>
          <w:sz w:val="24"/>
          <w:szCs w:val="24"/>
        </w:rPr>
        <w:t xml:space="preserve">Определение крахмала в растительных тканях. </w:t>
      </w:r>
      <w:r w:rsidR="00872B12" w:rsidRPr="00312BA0">
        <w:rPr>
          <w:rFonts w:ascii="Times New Roman" w:hAnsi="Times New Roman" w:cs="Times New Roman"/>
          <w:sz w:val="24"/>
          <w:szCs w:val="24"/>
        </w:rPr>
        <w:br/>
        <w:t xml:space="preserve">-  </w:t>
      </w:r>
      <w:r w:rsidRPr="00312BA0">
        <w:rPr>
          <w:rFonts w:ascii="Times New Roman" w:hAnsi="Times New Roman" w:cs="Times New Roman"/>
          <w:sz w:val="24"/>
          <w:szCs w:val="24"/>
        </w:rPr>
        <w:t xml:space="preserve">Строение и функции клеток. </w:t>
      </w:r>
      <w:r w:rsidR="00872B12" w:rsidRPr="00312BA0">
        <w:rPr>
          <w:rFonts w:ascii="Times New Roman" w:hAnsi="Times New Roman" w:cs="Times New Roman"/>
          <w:sz w:val="24"/>
          <w:szCs w:val="24"/>
        </w:rPr>
        <w:br/>
        <w:t>-</w:t>
      </w:r>
      <w:proofErr w:type="gramStart"/>
      <w:r w:rsidR="00872B12" w:rsidRPr="00312BA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72B12" w:rsidRPr="00312BA0">
        <w:rPr>
          <w:rFonts w:ascii="Times New Roman" w:hAnsi="Times New Roman" w:cs="Times New Roman"/>
          <w:sz w:val="24"/>
          <w:szCs w:val="24"/>
        </w:rPr>
        <w:t xml:space="preserve"> </w:t>
      </w:r>
      <w:r w:rsidR="000E771E" w:rsidRPr="00312BA0">
        <w:rPr>
          <w:rFonts w:ascii="Times New Roman" w:hAnsi="Times New Roman" w:cs="Times New Roman"/>
          <w:sz w:val="24"/>
          <w:szCs w:val="24"/>
        </w:rPr>
        <w:t>Решение задач на ДНК и РНК.</w:t>
      </w:r>
    </w:p>
    <w:p w:rsidR="00892A28" w:rsidRPr="00312BA0" w:rsidRDefault="00892A28" w:rsidP="00F355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DB5" w:rsidRPr="00312BA0" w:rsidRDefault="00E85984" w:rsidP="00F355C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 xml:space="preserve">Тема 3.3. Строение и функции </w:t>
      </w:r>
      <w:proofErr w:type="spellStart"/>
      <w:r w:rsidRPr="00312BA0">
        <w:rPr>
          <w:rFonts w:ascii="Times New Roman" w:hAnsi="Times New Roman" w:cs="Times New Roman"/>
          <w:b/>
          <w:sz w:val="24"/>
          <w:szCs w:val="24"/>
        </w:rPr>
        <w:t>прокариотической</w:t>
      </w:r>
      <w:proofErr w:type="spellEnd"/>
      <w:r w:rsidRPr="00312BA0">
        <w:rPr>
          <w:rFonts w:ascii="Times New Roman" w:hAnsi="Times New Roman" w:cs="Times New Roman"/>
          <w:b/>
          <w:sz w:val="24"/>
          <w:szCs w:val="24"/>
        </w:rPr>
        <w:t xml:space="preserve"> клетки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  <w:r w:rsidRPr="00312BA0">
        <w:rPr>
          <w:rFonts w:ascii="Times New Roman" w:hAnsi="Times New Roman" w:cs="Times New Roman"/>
          <w:i/>
          <w:sz w:val="24"/>
          <w:szCs w:val="24"/>
        </w:rPr>
        <w:t xml:space="preserve">(1 час) </w:t>
      </w:r>
    </w:p>
    <w:p w:rsidR="008C6DB5" w:rsidRPr="00312BA0" w:rsidRDefault="00E85984" w:rsidP="006D14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Царство Прокариоты (Дробянки); систематика и отдельные представители: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, бактерии и микоплазмы. Форма и размеры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прокариотических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клеток. Строение цитоплазмы бактериальной клетки; локализация ферментных систем и организация метаболизма </w:t>
      </w:r>
      <w:proofErr w:type="gramStart"/>
      <w:r w:rsidRPr="00312BA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12BA0">
        <w:rPr>
          <w:rFonts w:ascii="Times New Roman" w:hAnsi="Times New Roman" w:cs="Times New Roman"/>
          <w:sz w:val="24"/>
          <w:szCs w:val="24"/>
        </w:rPr>
        <w:t xml:space="preserve"> прокариот. Генетический аппарат бактерий; особенности реализации наследственной информации. Особенности жизнедеятельности бактерий: автотрофные и гетеротрофные бактерии; аэробные и анаэробные микроорганизмы. Спорообразование и его биологическое значение. Размножение, половой процесс у бактерий; рекомбинации. Место и роль прокариот в биоценозах. </w:t>
      </w:r>
    </w:p>
    <w:p w:rsidR="008C6DB5" w:rsidRPr="00312BA0" w:rsidRDefault="00E85984" w:rsidP="000E7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■ Демонстрация. Схемы строения клеток различных прокариот. </w:t>
      </w:r>
    </w:p>
    <w:p w:rsidR="00892A28" w:rsidRPr="00312BA0" w:rsidRDefault="00892A28" w:rsidP="00F355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2A28" w:rsidRPr="00312BA0" w:rsidRDefault="00E85984" w:rsidP="00F355C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Тема 3.4. Структурно-функциональная организация клеток эукариот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  <w:r w:rsidRPr="00312BA0">
        <w:rPr>
          <w:rFonts w:ascii="Times New Roman" w:hAnsi="Times New Roman" w:cs="Times New Roman"/>
          <w:i/>
          <w:sz w:val="24"/>
          <w:szCs w:val="24"/>
        </w:rPr>
        <w:t xml:space="preserve">(7 часов) </w:t>
      </w:r>
    </w:p>
    <w:p w:rsidR="00892A28" w:rsidRPr="00312BA0" w:rsidRDefault="00E85984" w:rsidP="00892A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Цитоплазма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клетки. Мембранный принцип организации клеток; строение биологической мембраны, морфологические и функциональные особенности мембран различных клеточных структур. Органеллы цитоплазмы, их структура и функции. Наружная </w:t>
      </w:r>
      <w:proofErr w:type="spellStart"/>
      <w:proofErr w:type="gramStart"/>
      <w:r w:rsidRPr="00312BA0">
        <w:rPr>
          <w:rFonts w:ascii="Times New Roman" w:hAnsi="Times New Roman" w:cs="Times New Roman"/>
          <w:sz w:val="24"/>
          <w:szCs w:val="24"/>
        </w:rPr>
        <w:t>цитоплазматиче-ская</w:t>
      </w:r>
      <w:proofErr w:type="spellEnd"/>
      <w:proofErr w:type="gramEnd"/>
      <w:r w:rsidRPr="00312BA0">
        <w:rPr>
          <w:rFonts w:ascii="Times New Roman" w:hAnsi="Times New Roman" w:cs="Times New Roman"/>
          <w:sz w:val="24"/>
          <w:szCs w:val="24"/>
        </w:rPr>
        <w:t xml:space="preserve"> мембрана, эндоплазматическая сеть, аппарат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, лизосомы; механизм внутриклеточного пищеварения. Митохондрии — энергетические станции-клетки; механизмы клеточного дыхания. Рибосомы и их участие в процессах трансляции. Клеточный центр. Органоиды движения: жгутики и реснички.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Цитоскелет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. Специальные органоиды цитоплазмы: сократительные вакуоли и др. Взаимодействие органоидов в обеспечении процессов метаболизма. Особенности строения растительных клеток; вакуоли и пластиды. Виды пластид; их структура и функциональные особенности. Клеточная стенка. Особенности строения клеток грибов. Включения, значение и роль в метаболизме клеток. </w:t>
      </w:r>
    </w:p>
    <w:p w:rsidR="00573CD6" w:rsidRPr="00312BA0" w:rsidRDefault="00E85984" w:rsidP="00892A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>Клеточное ядро — центр управления жизнедеятельностью клетки. Структуры клеточного ядра: ядерная оболочка, хроматин (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гетерохроматин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эухроматин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), ядрышко. Кариоплазма; химический состав и значение для жизнедеятельности ядра. Дифференциальная активность генов;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эухроматин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>. Хромосомы. Структура хромосом в различные периоды жизненного цикла клетки; кариотип, понятие о гомологичных хромосомах. Диплоидный и гаплоидный наборы хромосом.</w:t>
      </w:r>
    </w:p>
    <w:p w:rsidR="008C6DB5" w:rsidRPr="00312BA0" w:rsidRDefault="00E85984" w:rsidP="00892A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>Клеточные технологии. Стволовые клетки и перспективы их применения в биологии и медицине. Клонирование растений и животных.</w:t>
      </w:r>
    </w:p>
    <w:p w:rsidR="00573CD6" w:rsidRPr="00312BA0" w:rsidRDefault="00E85984" w:rsidP="000E7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lastRenderedPageBreak/>
        <w:t xml:space="preserve"> ■ Демонстрация. Модели клетки. Схемы строения органоидов растительной и животной клеток. Микропрепараты клеток растений, животных и одноклеточных грибов. </w:t>
      </w:r>
    </w:p>
    <w:p w:rsidR="008C6DB5" w:rsidRPr="00312BA0" w:rsidRDefault="00E85984" w:rsidP="000E7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>■ Лабораторные и практические работы</w:t>
      </w:r>
      <w:r w:rsidR="005B434B" w:rsidRPr="00312BA0">
        <w:rPr>
          <w:rFonts w:ascii="Times New Roman" w:hAnsi="Times New Roman" w:cs="Times New Roman"/>
          <w:sz w:val="24"/>
          <w:szCs w:val="24"/>
        </w:rPr>
        <w:t>: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  <w:r w:rsidR="00872B12" w:rsidRPr="00312BA0">
        <w:rPr>
          <w:rFonts w:ascii="Times New Roman" w:hAnsi="Times New Roman" w:cs="Times New Roman"/>
          <w:sz w:val="24"/>
          <w:szCs w:val="24"/>
        </w:rPr>
        <w:br/>
        <w:t xml:space="preserve">-  </w:t>
      </w:r>
      <w:r w:rsidRPr="00312BA0">
        <w:rPr>
          <w:rFonts w:ascii="Times New Roman" w:hAnsi="Times New Roman" w:cs="Times New Roman"/>
          <w:sz w:val="24"/>
          <w:szCs w:val="24"/>
        </w:rPr>
        <w:t xml:space="preserve">Изучение строения растительной и животной клеток под микроскопом. </w:t>
      </w:r>
      <w:r w:rsidR="00872B12" w:rsidRPr="00312BA0">
        <w:rPr>
          <w:rFonts w:ascii="Times New Roman" w:hAnsi="Times New Roman" w:cs="Times New Roman"/>
          <w:sz w:val="24"/>
          <w:szCs w:val="24"/>
        </w:rPr>
        <w:br/>
        <w:t xml:space="preserve"> -  </w:t>
      </w:r>
      <w:r w:rsidRPr="00312BA0">
        <w:rPr>
          <w:rFonts w:ascii="Times New Roman" w:hAnsi="Times New Roman" w:cs="Times New Roman"/>
          <w:sz w:val="24"/>
          <w:szCs w:val="24"/>
        </w:rPr>
        <w:t>Наблюдение за движением цитоплазмы в растительных клетках.</w:t>
      </w:r>
      <w:r w:rsidR="000E771E" w:rsidRPr="00312BA0">
        <w:rPr>
          <w:rFonts w:ascii="Times New Roman" w:hAnsi="Times New Roman" w:cs="Times New Roman"/>
          <w:sz w:val="24"/>
          <w:szCs w:val="24"/>
        </w:rPr>
        <w:t xml:space="preserve"> Изучение хромосом.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  <w:r w:rsidR="000E771E" w:rsidRPr="00312BA0">
        <w:rPr>
          <w:rFonts w:ascii="Times New Roman" w:hAnsi="Times New Roman" w:cs="Times New Roman"/>
          <w:sz w:val="24"/>
          <w:szCs w:val="24"/>
        </w:rPr>
        <w:t xml:space="preserve">Сравнение клеток растительных и животных. </w:t>
      </w:r>
      <w:r w:rsidR="00872B12" w:rsidRPr="00312BA0">
        <w:rPr>
          <w:rFonts w:ascii="Times New Roman" w:hAnsi="Times New Roman" w:cs="Times New Roman"/>
          <w:sz w:val="24"/>
          <w:szCs w:val="24"/>
        </w:rPr>
        <w:br/>
        <w:t xml:space="preserve">-  </w:t>
      </w:r>
      <w:r w:rsidR="000E771E" w:rsidRPr="00312BA0">
        <w:rPr>
          <w:rFonts w:ascii="Times New Roman" w:hAnsi="Times New Roman" w:cs="Times New Roman"/>
          <w:sz w:val="24"/>
          <w:szCs w:val="24"/>
        </w:rPr>
        <w:t xml:space="preserve">Плазмолиз. </w:t>
      </w:r>
      <w:proofErr w:type="spellStart"/>
      <w:r w:rsidR="000E771E" w:rsidRPr="00312BA0">
        <w:rPr>
          <w:rFonts w:ascii="Times New Roman" w:hAnsi="Times New Roman" w:cs="Times New Roman"/>
          <w:sz w:val="24"/>
          <w:szCs w:val="24"/>
        </w:rPr>
        <w:t>Деплазмолиз</w:t>
      </w:r>
      <w:proofErr w:type="spellEnd"/>
      <w:r w:rsidR="000E771E" w:rsidRPr="00312BA0">
        <w:rPr>
          <w:rFonts w:ascii="Times New Roman" w:hAnsi="Times New Roman" w:cs="Times New Roman"/>
          <w:sz w:val="24"/>
          <w:szCs w:val="24"/>
        </w:rPr>
        <w:t>. Клетки дрожжей.</w:t>
      </w:r>
    </w:p>
    <w:p w:rsidR="00892A28" w:rsidRPr="00312BA0" w:rsidRDefault="00892A28" w:rsidP="00892A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DB5" w:rsidRPr="00312BA0" w:rsidRDefault="00E85984" w:rsidP="00892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Тема 3.5. Обмен веще</w:t>
      </w:r>
      <w:proofErr w:type="gramStart"/>
      <w:r w:rsidRPr="00312BA0">
        <w:rPr>
          <w:rFonts w:ascii="Times New Roman" w:hAnsi="Times New Roman" w:cs="Times New Roman"/>
          <w:b/>
          <w:sz w:val="24"/>
          <w:szCs w:val="24"/>
        </w:rPr>
        <w:t>ств в кл</w:t>
      </w:r>
      <w:proofErr w:type="gramEnd"/>
      <w:r w:rsidRPr="00312BA0">
        <w:rPr>
          <w:rFonts w:ascii="Times New Roman" w:hAnsi="Times New Roman" w:cs="Times New Roman"/>
          <w:b/>
          <w:sz w:val="24"/>
          <w:szCs w:val="24"/>
        </w:rPr>
        <w:t>етке (метаболизм)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  <w:r w:rsidRPr="00312BA0">
        <w:rPr>
          <w:rFonts w:ascii="Times New Roman" w:hAnsi="Times New Roman" w:cs="Times New Roman"/>
          <w:i/>
          <w:sz w:val="24"/>
          <w:szCs w:val="24"/>
        </w:rPr>
        <w:t>(8 часов)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DB5" w:rsidRPr="00312BA0" w:rsidRDefault="00E85984" w:rsidP="006D14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Обмен веществ и превращение энергии в клетке — основа всех проявлений ее жизнедеятельности. Каталитический характер реакций обмена веществ.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Компартментализация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процессов метаболизма и локализация специфических ферментов в мембранах определенных клеточных структур. Автотрофные и гетеротрофные организмы. Пластический и энергетический обмен. Реализация наследственной информации. Биологический синтез белков и других органических молекул в клетке. Транскрипция; ее сущность и механизм. Процессинг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; биологический смысл и значение. Трансляция; сущность и механизм. Энергетический обмен; структура и функции АТФ. Этапы энергетического обмена. Подготовительный этап, роль лизосом; неполное (бескислородное) расщепление. Полное кислородное окисление; локализация процессов в митохондриях. Сопряжение расщепления глюкозы в клетке с распадом и синтезом АТФ. Фотосинтез; световая фаза и особенности организации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тилакоидов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гран, энергетическая ценность.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Темновая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фаза фотосинтеза; процессы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темновой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фазы; использование энергии. Хемосинтез. Принципы нервной и эндокринной регуляции процессов превращения веществ и энергии в клетке.</w:t>
      </w:r>
    </w:p>
    <w:p w:rsidR="00872B12" w:rsidRPr="00312BA0" w:rsidRDefault="00E85984" w:rsidP="000E7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 ■ Демонстрация. Схемы путей метаболизма в клетке. Энергетический обмен на примере расщепления глюкозы. Пластический обмен: биосинтез белка и фотосинтез (модели-аппликации). Схемы, отражающие принципы регуляции метаболизма на уровне целостного организма.</w:t>
      </w:r>
    </w:p>
    <w:p w:rsidR="00573CD6" w:rsidRPr="00312BA0" w:rsidRDefault="00573CD6" w:rsidP="00573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DB5" w:rsidRPr="00312BA0" w:rsidRDefault="00E85984" w:rsidP="00573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 xml:space="preserve"> Тема 3.6. Жизненный цикл клеток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  <w:r w:rsidRPr="00312BA0">
        <w:rPr>
          <w:rFonts w:ascii="Times New Roman" w:hAnsi="Times New Roman" w:cs="Times New Roman"/>
          <w:i/>
          <w:sz w:val="24"/>
          <w:szCs w:val="24"/>
        </w:rPr>
        <w:t>(3 часа)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DB5" w:rsidRPr="00312BA0" w:rsidRDefault="00E85984" w:rsidP="006D14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Клетки в многоклеточном организме. Понятие о дифференцировке клеток многоклеточного организма. Жизненный цикл клеток. Ткани организма с разной скоростью клеточного обновления: обновляющиеся, растущие и стабильные. Размножение клеток. Митотический цикл: интерфаза — период подготовки клетки к делению, редупликация ДНК; митоз, фазы митотического деления и преобразования хромосом в них. Механизм образования веретена деления и расхождения дочерних хромосом в анафазе. Биологический смысл митоза. Биологическое значение митоза (бесполое размножение, рост, восполнение клеточных потерь в физиологических и патологических условиях). Понятие о регенерации. Нарушения интенсивности клеточного размножения и заболевания человека и животных', трофические язвы, доброкачественные и злокачественные опухоли и др. </w:t>
      </w:r>
    </w:p>
    <w:p w:rsidR="000E771E" w:rsidRPr="00312BA0" w:rsidRDefault="00E85984" w:rsidP="000E7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■ Демонстрация. Митотическое деление клетки в корешке лука под микроскопом и на схеме. Гистологические препараты различных тканей млекопитающих. Схемы строения растительных и животных клеток различных тканей в процессе деления. Схемы путей регенерации органов и тканей у животных разных систематических групп. </w:t>
      </w:r>
    </w:p>
    <w:p w:rsidR="005B434B" w:rsidRPr="00312BA0" w:rsidRDefault="005B434B" w:rsidP="000E7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■ Лабораторные и практические работы: </w:t>
      </w:r>
      <w:r w:rsidR="00872B12" w:rsidRPr="00312BA0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E771E" w:rsidRPr="00312BA0">
        <w:rPr>
          <w:rFonts w:ascii="Times New Roman" w:hAnsi="Times New Roman" w:cs="Times New Roman"/>
          <w:sz w:val="24"/>
          <w:szCs w:val="24"/>
        </w:rPr>
        <w:t>И</w:t>
      </w:r>
      <w:r w:rsidRPr="00312BA0">
        <w:rPr>
          <w:rFonts w:ascii="Times New Roman" w:hAnsi="Times New Roman" w:cs="Times New Roman"/>
          <w:sz w:val="24"/>
          <w:szCs w:val="24"/>
        </w:rPr>
        <w:t>зучение фаз митоза в клетках корешка лука.</w:t>
      </w:r>
    </w:p>
    <w:p w:rsidR="008C6DB5" w:rsidRPr="00312BA0" w:rsidRDefault="00E85984" w:rsidP="00573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 xml:space="preserve">Тема 3.7. Неклеточные формы жизни. Вирусы и бактериофаги </w:t>
      </w:r>
      <w:r w:rsidRPr="00312BA0">
        <w:rPr>
          <w:rFonts w:ascii="Times New Roman" w:hAnsi="Times New Roman" w:cs="Times New Roman"/>
          <w:i/>
          <w:sz w:val="24"/>
          <w:szCs w:val="24"/>
        </w:rPr>
        <w:t>(2часа)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DB5" w:rsidRPr="00312BA0" w:rsidRDefault="00E85984" w:rsidP="006D14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Вирусы — внутриклеточные паразиты на генетическом уровне. Открытие вирусов, механизм взаимодействия вируса и клетки, инфекционный процесс. Вертикальный и горизонтальный тип передачи вирусов. Заболевания животных и растений, вызываемые вирусами. Вирусные заболевания, встречающиеся у человека; грипп, гепатит, СПИД. Бактериофаги. </w:t>
      </w:r>
    </w:p>
    <w:p w:rsidR="008C6DB5" w:rsidRPr="00312BA0" w:rsidRDefault="00E85984" w:rsidP="000E7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lastRenderedPageBreak/>
        <w:t>■ Демонстрация. Модели различных вирусных частиц. Схемы взаимодействия вируса и клетки при горизонтальном и вертикальном типе передачи инфекции. Схемы, отражающие процесс развития вирусных заболеваний.</w:t>
      </w:r>
    </w:p>
    <w:p w:rsidR="008C6DB5" w:rsidRPr="00312BA0" w:rsidRDefault="00E85984" w:rsidP="00573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 xml:space="preserve">Тема 3.8. Клеточная теория </w:t>
      </w:r>
      <w:r w:rsidRPr="00312BA0">
        <w:rPr>
          <w:rFonts w:ascii="Times New Roman" w:hAnsi="Times New Roman" w:cs="Times New Roman"/>
          <w:i/>
          <w:sz w:val="24"/>
          <w:szCs w:val="24"/>
        </w:rPr>
        <w:t>(1 час)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DB5" w:rsidRPr="00312BA0" w:rsidRDefault="00E85984" w:rsidP="006D14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Клеточная теория строения организмов. История развития клеточной теории; работы М.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Шлейдена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, Т. Шванна, Р. Броуна, Р. Вирхова и других ученых. Основные положения клеточной теории; современное состояние клеточной теории строения организмов. Значение клеточной теории для развития биологии. </w:t>
      </w:r>
    </w:p>
    <w:p w:rsidR="008C6DB5" w:rsidRPr="00312BA0" w:rsidRDefault="00E85984" w:rsidP="000E7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■ Демонстрация. Биографии ученых, внесших вклад в развитие клеточной теории. ■ Основные понятия. Органические и неорганические вещества, образующие структурные компоненты клеток. Прокариоты: бактерии и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синезеленые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водоросли (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Эукариотическая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клетка, многообразие эукариот; клетки одноклеточных и многоклеточных организмов. Особенности растительной и животной клеток. Ядро и цитоплазма — главные составные части клетки. Органоиды цитоплазмы. Включения. Хромосомы, их строение. Диплоидный и гаплоидный наборы хромосом. Кариотип. Жизненный цикл клетки. Митотический цикл; митоз. Биологический смысл митоза. Биологическое значение митоза. Положения клеточной теории строения организмов.</w:t>
      </w:r>
    </w:p>
    <w:p w:rsidR="008C6DB5" w:rsidRPr="00312BA0" w:rsidRDefault="00E85984" w:rsidP="000E7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 ■ Умения. Объяснять рисунки и схемы, представленные в учебнике. Самостоятельно составлять схемы процессов, протекающих в клетке, и локализовать отдельные их этапы в различных клеточных структурах. Иллюстрировать ответ простейшими схемами и рисунками клеточных структур. Работать с микроскопом и изготовлять простейшие препараты для микроскопического исследования.</w:t>
      </w:r>
    </w:p>
    <w:p w:rsidR="0079771E" w:rsidRPr="00312BA0" w:rsidRDefault="00E85984" w:rsidP="000E7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 ■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связи. Неорганическая химия. Химические связи. Строение вещества. Окислительно-восстановительные реакции. Органическая химия. Принципы организации органических соединений. Углеводы, жиры, белки, нуклеиновые кислоты. Физика. Свойства жидкостей, тепловые явления. Законы термодинамики.</w:t>
      </w:r>
    </w:p>
    <w:p w:rsidR="00911746" w:rsidRPr="00312BA0" w:rsidRDefault="00911746" w:rsidP="00573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DB5" w:rsidRPr="00312BA0" w:rsidRDefault="00E85984" w:rsidP="00573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8C6DB5" w:rsidRPr="00312BA0" w:rsidRDefault="00E85984" w:rsidP="00573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Размножение организмов (7 часов)</w:t>
      </w:r>
    </w:p>
    <w:p w:rsidR="008C6DB5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Тема 4.1. Бесполое размножение растений и животных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  <w:r w:rsidRPr="00312BA0">
        <w:rPr>
          <w:rFonts w:ascii="Times New Roman" w:hAnsi="Times New Roman" w:cs="Times New Roman"/>
          <w:i/>
          <w:sz w:val="24"/>
          <w:szCs w:val="24"/>
        </w:rPr>
        <w:t>(2 часа)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DB5" w:rsidRPr="00312BA0" w:rsidRDefault="00E85984" w:rsidP="00573C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Формы бесполого размножения: митотическое деление клеток одноклеточных; спорообразование, почкование у одноклеточных и многоклеточных организмов; вегетативное размножение. Биологический смысл и эволюционное значение бесполого размножения. </w:t>
      </w:r>
    </w:p>
    <w:p w:rsidR="008C6DB5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■ Демонстрация. Способы вегетативного размножения плодовых деревьев и овощных культур. Схемы и рисунки, показывающие почкование дрожжевых грибов и кишечнополостных. </w:t>
      </w:r>
    </w:p>
    <w:p w:rsidR="00573CD6" w:rsidRPr="00312BA0" w:rsidRDefault="00573CD6" w:rsidP="006D14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DB5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Тема 4.2. Половое размножение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  <w:r w:rsidRPr="00312BA0">
        <w:rPr>
          <w:rFonts w:ascii="Times New Roman" w:hAnsi="Times New Roman" w:cs="Times New Roman"/>
          <w:i/>
          <w:sz w:val="24"/>
          <w:szCs w:val="24"/>
        </w:rPr>
        <w:t>(5часов)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DB5" w:rsidRPr="00312BA0" w:rsidRDefault="00E85984" w:rsidP="00573C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Половое размножение растений и животных. Половая система, органы полового размножения млекопитающих. Гаметогенез. Периоды образования половых клеток: размножение и рост. Период созревания (мейоз); профаза I и процессы, в ней происходящие: конъюгация, кроссинговер. Механизм, генетические последствия и биологический смысл кроссинговера. Биологическое значение и биологический смысл мейоза. Период формирования половых клеток; сущность и особенности течения. Особенности сперматогенеза и овогенеза. Осеменение и оплодотворение. Моно- и полиспермия; биологическое значение. Наружное и внутреннее оплодотворение. Партеногенез. Развитие половых клеток у высших растений; двойное оплодотворение. Эволюционное значение полового размножения. </w:t>
      </w:r>
    </w:p>
    <w:p w:rsidR="008C6DB5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■ Демонстрация. Микропрепараты яйцеклеток. Схема строения сперматозоидов различных животных. Схемы и рисунки, представляющие разнообразие потомства у одной пары родителей. </w:t>
      </w:r>
    </w:p>
    <w:p w:rsidR="008C6DB5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lastRenderedPageBreak/>
        <w:t>■ Основные понятия. Многообразие форм и распространенность бесполого размножения. Биологическое значение бесполого размножения. Половое размножение и его биологическое значение. Органы половой системы; принципы их строения и гигиена. Гаметогенез; мейоз и его биологическое значение. Осеменение и оплодотворение.</w:t>
      </w:r>
    </w:p>
    <w:p w:rsidR="008C6DB5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 ■ Умения. Объяснять процесс мейоза и другие этапы образования половых клеток, используя схемы и рисунки из учебника. Характеризовать сущность бесполого и полового размножения. </w:t>
      </w:r>
    </w:p>
    <w:p w:rsidR="008C6DB5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■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связи. Неорганическая химия. Защита природы от воздействия отходов химических производств. Физика. Электромагнитное поле. Ионизирующее излучение, понятие о дозе излучения и биологической защите. </w:t>
      </w:r>
    </w:p>
    <w:p w:rsidR="000E771E" w:rsidRPr="00312BA0" w:rsidRDefault="000E771E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>■ Практические работы: Сравнение бесполого и полового размножения. Сравнение развития растительных и животных клеток. Сравнение митоза и мейоза.</w:t>
      </w:r>
    </w:p>
    <w:p w:rsidR="00573CD6" w:rsidRPr="00312BA0" w:rsidRDefault="00573CD6" w:rsidP="006D14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DB5" w:rsidRPr="00312BA0" w:rsidRDefault="00E85984" w:rsidP="00573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РАЗДЕЛ 5</w:t>
      </w:r>
    </w:p>
    <w:p w:rsidR="008C6DB5" w:rsidRPr="00312BA0" w:rsidRDefault="00E85984" w:rsidP="00573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Индивидуальное развитие организмов</w:t>
      </w:r>
      <w:r w:rsidR="0061204F" w:rsidRPr="00312BA0">
        <w:rPr>
          <w:rFonts w:ascii="Times New Roman" w:hAnsi="Times New Roman" w:cs="Times New Roman"/>
          <w:b/>
          <w:sz w:val="24"/>
          <w:szCs w:val="24"/>
        </w:rPr>
        <w:t xml:space="preserve"> (13</w:t>
      </w:r>
      <w:r w:rsidRPr="00312BA0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573CD6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Тема 5.1. Эмбриональное развитие животных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  <w:r w:rsidR="0073674C" w:rsidRPr="00312BA0">
        <w:rPr>
          <w:rFonts w:ascii="Times New Roman" w:hAnsi="Times New Roman" w:cs="Times New Roman"/>
          <w:i/>
          <w:sz w:val="24"/>
          <w:szCs w:val="24"/>
        </w:rPr>
        <w:t>(4 часа</w:t>
      </w:r>
      <w:r w:rsidRPr="00312BA0">
        <w:rPr>
          <w:rFonts w:ascii="Times New Roman" w:hAnsi="Times New Roman" w:cs="Times New Roman"/>
          <w:i/>
          <w:sz w:val="24"/>
          <w:szCs w:val="24"/>
        </w:rPr>
        <w:t>)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DB5" w:rsidRPr="00312BA0" w:rsidRDefault="00E85984" w:rsidP="00573C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Типы яйцеклеток; полярность, распределение желтка и генетических детерминант. Оболочки яйца; активация оплодотворенных яйцеклеток к развитию. Основные закономерности дробления; образование однослойного зародыша — бластулы. Гаструляция; закономерности образования двуслойного зародыша — гаструлы. Зародышевые листки и их дальнейшая дифференцировка. Первичный органогенез (нейруляция) и дальнейшая дифференцировка тканей, органов и систем. Регуляция эмбрионального развития; детерминация и эмбриональная индукция. Роль нервной и эндокринной систем в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обе</w:t>
      </w:r>
      <w:proofErr w:type="gramStart"/>
      <w:r w:rsidRPr="00312BA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12BA0">
        <w:rPr>
          <w:rFonts w:ascii="Times New Roman" w:hAnsi="Times New Roman" w:cs="Times New Roman"/>
          <w:sz w:val="24"/>
          <w:szCs w:val="24"/>
        </w:rPr>
        <w:t xml:space="preserve"> печении эмбрионального развития организмов. Управление размножением растений и животных. Искусственное осеменение, осеменение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>, пересадка зародышей. Клонирование растений и животных; перспективы создания тканей и органов человека.</w:t>
      </w:r>
    </w:p>
    <w:p w:rsidR="008C6DB5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■ Демонстрация. Сравнительный анализ зародышей позвоночных на разных этапах эмбрионального развития. Модели эмбрионов ланцетника, лягушек или других животных. Таблицы, иллюстрирующие бесполое и половое размножение. </w:t>
      </w:r>
    </w:p>
    <w:p w:rsidR="00573CD6" w:rsidRPr="00312BA0" w:rsidRDefault="00573CD6" w:rsidP="006D14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5D3" w:rsidRPr="00312BA0" w:rsidRDefault="003835D3" w:rsidP="006D14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DB5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Тема 5.2. Постэмбриональное развитие животных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  <w:r w:rsidRPr="00312BA0">
        <w:rPr>
          <w:rFonts w:ascii="Times New Roman" w:hAnsi="Times New Roman" w:cs="Times New Roman"/>
          <w:i/>
          <w:sz w:val="24"/>
          <w:szCs w:val="24"/>
        </w:rPr>
        <w:t>(2 часа)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DB5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>Закономерности постэмбрионального периода развития. Непрямое развитие; полный и неполный метаморфоз. Биологический смысл развития с метаморфозом. Стадии постэмбрионального развития (личинка, куколка, имаго). Прямое развитие: д</w:t>
      </w:r>
      <w:proofErr w:type="gramStart"/>
      <w:r w:rsidRPr="00312B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12BA0">
        <w:rPr>
          <w:rFonts w:ascii="Times New Roman" w:hAnsi="Times New Roman" w:cs="Times New Roman"/>
          <w:sz w:val="24"/>
          <w:szCs w:val="24"/>
        </w:rPr>
        <w:t xml:space="preserve"> репродуктивный, репродуктивный и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пострепродуктивный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периоды. Старение и смерть; биология продолжительности жизни. </w:t>
      </w:r>
    </w:p>
    <w:p w:rsidR="008C6DB5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■ Демонстрация. Таблицы, иллюстрирующие процесс метаморфоза у членистоногих и позвоночных (жесткокрылые и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чешуйчатокрылые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, амфибии). </w:t>
      </w:r>
    </w:p>
    <w:p w:rsidR="00911746" w:rsidRPr="00312BA0" w:rsidRDefault="00911746" w:rsidP="006D14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DB5" w:rsidRPr="00312BA0" w:rsidRDefault="00E85984" w:rsidP="006D14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 xml:space="preserve">Тема 5.3. Онтогенез высших растений </w:t>
      </w:r>
      <w:r w:rsidRPr="00312BA0">
        <w:rPr>
          <w:rFonts w:ascii="Times New Roman" w:hAnsi="Times New Roman" w:cs="Times New Roman"/>
          <w:i/>
          <w:sz w:val="24"/>
          <w:szCs w:val="24"/>
        </w:rPr>
        <w:t>(4часа)</w:t>
      </w:r>
      <w:r w:rsidRPr="00312B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DB5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Биологическое значение двойного оплодотворения. Эмбриональное развитие; деление зиготы, образование тканей и органов зародыша. Постэмбриональное развитие. Прорастание семян, дифференцировка органов и тканей, формирование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побеговой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12BA0">
        <w:rPr>
          <w:rFonts w:ascii="Times New Roman" w:hAnsi="Times New Roman" w:cs="Times New Roman"/>
          <w:sz w:val="24"/>
          <w:szCs w:val="24"/>
        </w:rPr>
        <w:t>корневой</w:t>
      </w:r>
      <w:proofErr w:type="gramEnd"/>
      <w:r w:rsidRPr="00312BA0">
        <w:rPr>
          <w:rFonts w:ascii="Times New Roman" w:hAnsi="Times New Roman" w:cs="Times New Roman"/>
          <w:sz w:val="24"/>
          <w:szCs w:val="24"/>
        </w:rPr>
        <w:t xml:space="preserve"> систем. Регуляция развития растений; фитогормоны.</w:t>
      </w:r>
    </w:p>
    <w:p w:rsidR="008C6DB5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 ■ Демонстрация. Схемы эмбрионального и постэмбрионального развития высших растений. </w:t>
      </w:r>
    </w:p>
    <w:p w:rsidR="00573CD6" w:rsidRPr="00312BA0" w:rsidRDefault="00573CD6" w:rsidP="006D14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DB5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Тема 5.4. Общие закономерности онтогенеза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  <w:r w:rsidRPr="00312BA0">
        <w:rPr>
          <w:rFonts w:ascii="Times New Roman" w:hAnsi="Times New Roman" w:cs="Times New Roman"/>
          <w:i/>
          <w:sz w:val="24"/>
          <w:szCs w:val="24"/>
        </w:rPr>
        <w:t xml:space="preserve">(1 час) </w:t>
      </w:r>
    </w:p>
    <w:p w:rsidR="008C6DB5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Сходство зародышей и эмбриональная дивергенция признаков (закон К. Бэра). Биогенетический закон (Э. Геккель и К. Мюллер). Работы академика А. Н.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Северцова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, посвященные эмбриональной изменчивости (изменчивость всех стадий онтогенеза; консервативность ранних стадий </w:t>
      </w:r>
      <w:r w:rsidRPr="00312BA0">
        <w:rPr>
          <w:rFonts w:ascii="Times New Roman" w:hAnsi="Times New Roman" w:cs="Times New Roman"/>
          <w:sz w:val="24"/>
          <w:szCs w:val="24"/>
        </w:rPr>
        <w:lastRenderedPageBreak/>
        <w:t xml:space="preserve">эмбрионального развития; возникновение изменений как преобразование стадий развития и полное выпадение предковых признаков). </w:t>
      </w:r>
    </w:p>
    <w:p w:rsidR="008C6DB5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■ Демонстрация. Таблица, отражающая сходство зародышей позвоночных животных. Схемы преобразования органов и тканей в филогенезе. </w:t>
      </w:r>
    </w:p>
    <w:p w:rsidR="00573CD6" w:rsidRPr="00312BA0" w:rsidRDefault="00573CD6" w:rsidP="006D14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DB5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Тема 5.5. Развитие организма и окружающая среда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  <w:r w:rsidRPr="00312BA0">
        <w:rPr>
          <w:rFonts w:ascii="Times New Roman" w:hAnsi="Times New Roman" w:cs="Times New Roman"/>
          <w:i/>
          <w:sz w:val="24"/>
          <w:szCs w:val="24"/>
        </w:rPr>
        <w:t>(</w:t>
      </w:r>
      <w:r w:rsidR="0073674C" w:rsidRPr="00312BA0">
        <w:rPr>
          <w:rFonts w:ascii="Times New Roman" w:hAnsi="Times New Roman" w:cs="Times New Roman"/>
          <w:i/>
          <w:sz w:val="24"/>
          <w:szCs w:val="24"/>
        </w:rPr>
        <w:t>2</w:t>
      </w:r>
      <w:r w:rsidRPr="00312BA0">
        <w:rPr>
          <w:rFonts w:ascii="Times New Roman" w:hAnsi="Times New Roman" w:cs="Times New Roman"/>
          <w:i/>
          <w:sz w:val="24"/>
          <w:szCs w:val="24"/>
        </w:rPr>
        <w:t xml:space="preserve"> часа)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DB5" w:rsidRPr="00312BA0" w:rsidRDefault="00E85984" w:rsidP="00573C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>Роль факторов окружающей среды в эмбриональном и постэмбриональном развитии организма. Критические периоды развития. Влияние изменений гомеостаза организма матери и плода в результате воздействия токсичных веществ (табачного дыма, алкоголя, наркотиков и т. д.) на ход эмбрионального и постэмбрионального периодов развития (врожденные уродства). Понятие о регенерации; внутриклеточная, клеточная, тканевая и органная регенерация. Эволюция способности к регенерации у позвоночных животных.</w:t>
      </w:r>
    </w:p>
    <w:p w:rsidR="008C6DB5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 ■ Демонстрация. Фотографии, отражающие последствия воздействий факторов среды на развитие организмов. Схемы и статистические таблицы, демонстрирующие последствия употребления алкоголя, наркотиков и табака на характер развития признаков и свойств у потомства. Основные понятия. Этапы эмбрионального развития растений и животных. Периоды постэмбрионального развития. Биологическая продолжительность жизни. Влияние вредных воздействий курения, употребления наркотиков, алкоголя, загрязнения окружающей среды на развитие организма и продолжительность жизни </w:t>
      </w:r>
    </w:p>
    <w:p w:rsidR="008C6DB5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■ Умения. Объяснять процесс развития живых организмов как результат постепенной реализации наследственной информации. Различать и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охарактеризовывать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различные периоды онтогенеза и указывать факторы, неблагоприятно влияющие на каждый из этапов развития.</w:t>
      </w:r>
    </w:p>
    <w:p w:rsidR="008C6DB5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 ■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связи. Неорганическая химия. Защита природы от воздействия отходов химических производств. Физика. Электромагнитное поле. Ионизирующее излучение, понятие о дозе излучения и биологической защите.</w:t>
      </w:r>
    </w:p>
    <w:p w:rsidR="00573CD6" w:rsidRPr="00312BA0" w:rsidRDefault="00573CD6" w:rsidP="006D14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CD6" w:rsidRPr="00312BA0" w:rsidRDefault="00E85984" w:rsidP="00573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 xml:space="preserve">РАЗДЕЛ 6 </w:t>
      </w:r>
    </w:p>
    <w:p w:rsidR="008C6DB5" w:rsidRPr="00312BA0" w:rsidRDefault="00E85984" w:rsidP="00573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Основы генетики и селекции (30 часов)</w:t>
      </w:r>
    </w:p>
    <w:p w:rsidR="00573CD6" w:rsidRPr="00312BA0" w:rsidRDefault="00E85984" w:rsidP="006D14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Тема 6.1. История представлений о наследственности и изменчивости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  <w:r w:rsidRPr="00312BA0">
        <w:rPr>
          <w:rFonts w:ascii="Times New Roman" w:hAnsi="Times New Roman" w:cs="Times New Roman"/>
          <w:i/>
          <w:sz w:val="24"/>
          <w:szCs w:val="24"/>
        </w:rPr>
        <w:t xml:space="preserve">(1 час) </w:t>
      </w:r>
    </w:p>
    <w:p w:rsidR="00716B7F" w:rsidRPr="00312BA0" w:rsidRDefault="00E85984" w:rsidP="00573C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Представления древних о родстве и характере передачи признаков из поколения в поколение. Взгляды средневековых ученых на процессы наследования признаков. История развития генетики. Основные понятия генетики. Признаки и свойства; гены, аллельные гены. Гомозиготные и гетерозиготные организмы. Генотип и фенотип организма; генофонд. </w:t>
      </w:r>
    </w:p>
    <w:p w:rsidR="00716B7F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■ Демонстрация. Биографии виднейших генетиков. </w:t>
      </w:r>
    </w:p>
    <w:p w:rsidR="00573CD6" w:rsidRPr="00312BA0" w:rsidRDefault="00573CD6" w:rsidP="006D14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B7F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Тема 6.2. Основные закономерности наследственности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  <w:r w:rsidRPr="00312BA0">
        <w:rPr>
          <w:rFonts w:ascii="Times New Roman" w:hAnsi="Times New Roman" w:cs="Times New Roman"/>
          <w:i/>
          <w:sz w:val="24"/>
          <w:szCs w:val="24"/>
        </w:rPr>
        <w:t>(15часов)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CD6" w:rsidRPr="00312BA0" w:rsidRDefault="00E85984" w:rsidP="00573C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Молекулярная структура гена. Гены структурные и регуляторные. Подвижные генетические элементы. Регуляция экспрессии генов на уровне транскрипции, процессинга и-РНК и трансляции. Хромосомная (ядерная) и нехромосомная (цитоплазматическая) наследственность. Связь между генами и признаками. </w:t>
      </w:r>
    </w:p>
    <w:p w:rsidR="00573CD6" w:rsidRPr="00312BA0" w:rsidRDefault="00E85984" w:rsidP="00573C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Закономерности наследования признаков, выявленные Г. Менделем. Гибридологический метод изучения наследственности. Моногибридное скрещивание. Первый закон Менделя — закон доминирования. Второй закон Менделя —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и полигибридное скрещивание; третий закон Менделя — закон независимого комбинирования. </w:t>
      </w:r>
    </w:p>
    <w:p w:rsidR="00573CD6" w:rsidRPr="00312BA0" w:rsidRDefault="00E85984" w:rsidP="00573C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lastRenderedPageBreak/>
        <w:t xml:space="preserve">Хромосомная теория наследственности. Группы сцепления генов. Сцепленное наследование признаков. Закон Т. Моргана. Полное и неполное сцепление генов; расстояние между генами, расположенными в одной хромосоме; генетические карты хромосом. </w:t>
      </w:r>
    </w:p>
    <w:p w:rsidR="00573CD6" w:rsidRPr="00312BA0" w:rsidRDefault="00E85984" w:rsidP="00573C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Генетическое определение пола;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гомогаметный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гетерогаметный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пол. Генетическая структура половых хромосом. Наследование признаков, сцепленных с полом. </w:t>
      </w:r>
    </w:p>
    <w:p w:rsidR="00716B7F" w:rsidRPr="00312BA0" w:rsidRDefault="00E85984" w:rsidP="00573C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Генотип как целостная система. Взаимодействие аллельных (доминирование, неполное доминирование,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кодоминирование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и сверхдоминирование) и неаллельных (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комплементарность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эпистаз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и полимерия) генов в определении признаков. Плейотропия. Экспрессивность и пенетрантность гена. </w:t>
      </w:r>
    </w:p>
    <w:p w:rsidR="00716B7F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>■ Демонстрация. Карты хромосом человека. Родословные выдающихся представителей культуры.</w:t>
      </w:r>
    </w:p>
    <w:p w:rsidR="00716B7F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>■ Лабораторные и практические работы</w:t>
      </w:r>
      <w:r w:rsidR="00872B12" w:rsidRPr="00312BA0">
        <w:rPr>
          <w:rFonts w:ascii="Times New Roman" w:hAnsi="Times New Roman" w:cs="Times New Roman"/>
          <w:sz w:val="24"/>
          <w:szCs w:val="24"/>
        </w:rPr>
        <w:br/>
        <w:t>-</w:t>
      </w:r>
      <w:r w:rsidRPr="00312BA0">
        <w:rPr>
          <w:rFonts w:ascii="Times New Roman" w:hAnsi="Times New Roman" w:cs="Times New Roman"/>
          <w:sz w:val="24"/>
          <w:szCs w:val="24"/>
        </w:rPr>
        <w:t xml:space="preserve"> Решение генетических задач и составление родословных. </w:t>
      </w:r>
    </w:p>
    <w:p w:rsidR="00573CD6" w:rsidRPr="00312BA0" w:rsidRDefault="00573CD6" w:rsidP="006D14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CD6" w:rsidRPr="00312BA0" w:rsidRDefault="00E85984" w:rsidP="006D14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Тема 6.3. Основные закономерности изменчивости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  <w:r w:rsidRPr="00312BA0">
        <w:rPr>
          <w:rFonts w:ascii="Times New Roman" w:hAnsi="Times New Roman" w:cs="Times New Roman"/>
          <w:i/>
          <w:sz w:val="24"/>
          <w:szCs w:val="24"/>
        </w:rPr>
        <w:t xml:space="preserve">(6 часов) </w:t>
      </w:r>
    </w:p>
    <w:p w:rsidR="00573CD6" w:rsidRPr="00312BA0" w:rsidRDefault="00E85984" w:rsidP="00573C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Основные формы изменчивости. Генотипическая изменчивость. Мутации. Генные, хромосомные и геномные мутации. Свойства мутаций; соматические и генеративные мутации. Нейтральные мутации. Полулетальные и летальные мутации. Причины и частота мутаций; мутагенные факторы. Эволюционная роль мутаций; значение мутаций для практики сельского хозяйства и биотехнологии. Комбинативная изменчивость. Уровни возникновения различных комбинаций генов и их роль в создании генетического разнообразия в пределах вида (кроссинговер, независимое расхождение гомологичных хромосом в первом и дочерних хромосом во втором делении мейоза, оплодотворение). Эволюционное значение комбинативной изменчивости. Закон гомологических рядов в наследственной изменчивости Н. И. Вавилова. </w:t>
      </w:r>
    </w:p>
    <w:p w:rsidR="00716B7F" w:rsidRPr="00312BA0" w:rsidRDefault="00E85984" w:rsidP="00573C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Фенотипическая, или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, изменчивость. Роль условий внешней среды в развитии и проявлении признаков и свойств. Свойства модификаций: определенность условиями среды, направленность, групповой характер,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ненаследуемость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. Статистические закономерности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изменчивости; вариационный ряд и вариационная кривая. Норма реакции; зависимость от генотипа. Управление доминированием. </w:t>
      </w:r>
    </w:p>
    <w:p w:rsidR="00716B7F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■ Демонстрация. Примеры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изменчивости.</w:t>
      </w:r>
    </w:p>
    <w:p w:rsidR="00716B7F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■ Лабораторные и практические работы </w:t>
      </w:r>
      <w:r w:rsidR="00872B12" w:rsidRPr="00312BA0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312BA0">
        <w:rPr>
          <w:rFonts w:ascii="Times New Roman" w:hAnsi="Times New Roman" w:cs="Times New Roman"/>
          <w:sz w:val="24"/>
          <w:szCs w:val="24"/>
        </w:rPr>
        <w:t xml:space="preserve">Изучение изменчивости. Построение вариационной кривой (размеры листьев растений, антропометрические данные учащихся). </w:t>
      </w:r>
    </w:p>
    <w:p w:rsidR="00573CD6" w:rsidRPr="00312BA0" w:rsidRDefault="00573CD6" w:rsidP="006D14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B7F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Тема 6.4. Генетика человека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  <w:r w:rsidRPr="00312BA0">
        <w:rPr>
          <w:rFonts w:ascii="Times New Roman" w:hAnsi="Times New Roman" w:cs="Times New Roman"/>
          <w:i/>
          <w:sz w:val="24"/>
          <w:szCs w:val="24"/>
        </w:rPr>
        <w:t xml:space="preserve">(3часа) </w:t>
      </w:r>
    </w:p>
    <w:p w:rsidR="00716B7F" w:rsidRPr="00312BA0" w:rsidRDefault="00E85984" w:rsidP="00573C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Методы изучения наследственности человека: генеалогический, близнецовый, цитогенетический и др. Генетические карты хромосом человека. Сравнительный анализ хромосом человека и человекообразных обезьян. Характер наследования признаков у человека. Генные и хромосомные аномалии человека и вызываемые ими заболевания. Генетическое консультирование. Генетическое родство человеческих рас, их биологическая равноценность. </w:t>
      </w:r>
    </w:p>
    <w:p w:rsidR="00716B7F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>■ Демонстрация. Хромосомные аномалии человека и их фенотипические проявления.</w:t>
      </w:r>
    </w:p>
    <w:p w:rsidR="00716B7F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>■ Лабораторная работа</w:t>
      </w:r>
      <w:r w:rsidR="00872B12" w:rsidRPr="00312BA0">
        <w:rPr>
          <w:rFonts w:ascii="Times New Roman" w:hAnsi="Times New Roman" w:cs="Times New Roman"/>
          <w:sz w:val="24"/>
          <w:szCs w:val="24"/>
        </w:rPr>
        <w:br/>
        <w:t>-</w:t>
      </w:r>
      <w:r w:rsidRPr="00312BA0">
        <w:rPr>
          <w:rFonts w:ascii="Times New Roman" w:hAnsi="Times New Roman" w:cs="Times New Roman"/>
          <w:sz w:val="24"/>
          <w:szCs w:val="24"/>
        </w:rPr>
        <w:t xml:space="preserve"> Составление родословных. </w:t>
      </w:r>
    </w:p>
    <w:p w:rsidR="00AA5F89" w:rsidRPr="00312BA0" w:rsidRDefault="00AA5F89" w:rsidP="006D14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B7F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Тема 6.5. Селекция животных, растений и микроорганизмов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  <w:r w:rsidRPr="00312BA0">
        <w:rPr>
          <w:rFonts w:ascii="Times New Roman" w:hAnsi="Times New Roman" w:cs="Times New Roman"/>
          <w:i/>
          <w:sz w:val="24"/>
          <w:szCs w:val="24"/>
        </w:rPr>
        <w:t>(5часов)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B7F" w:rsidRPr="00312BA0" w:rsidRDefault="00E85984" w:rsidP="00AA5F8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Центры происхождения и многообразия культурных растений. Сорт, порода, штамм. Методы селекции растений и животных: отбор и гибридизация; формы отбора (индивидуальный и массовый). Отдаленная гибридизация; явление гетерозиса. Искусственный мутагенез. Селекция микроорганизмов. Биотехнология и генетическая инженерия.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Трансгенные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растения; генная и </w:t>
      </w:r>
      <w:r w:rsidRPr="00312BA0">
        <w:rPr>
          <w:rFonts w:ascii="Times New Roman" w:hAnsi="Times New Roman" w:cs="Times New Roman"/>
          <w:sz w:val="24"/>
          <w:szCs w:val="24"/>
        </w:rPr>
        <w:lastRenderedPageBreak/>
        <w:t xml:space="preserve">клеточная инженерия в животноводстве.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 </w:t>
      </w:r>
    </w:p>
    <w:p w:rsidR="00716B7F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■ Демонстрация. Сравнительный анализ пород домашних животных, сортов культурных растений и их диких предков. Коллекции и препараты сортов культурных растений, отличающихся наибольшей плодовитостью. </w:t>
      </w:r>
    </w:p>
    <w:p w:rsidR="00716B7F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■ Основные понятия. Ген. Генотип как система взаимодействующих генов организма. Признак, свойство, фенотип. Закономерности наследования признаков, выявленные Г. Менделем. Хромосомная теория наследственности. Сцепленное наследование; закон Т. Моргана. Генетическое определение пола у животных и растений. Изменчивость. Наследственная и ненаследственная изменчивость. Мутационная и комбинативная изменчивость. Модификации; норма реакции. Селекция; гибридизация и отбор. Гетерозис и полиплоидия, их значение. Сорт, порода, штамм. </w:t>
      </w:r>
    </w:p>
    <w:p w:rsidR="00716B7F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■ Умения. Объяснять механизмы передачи признаков и свойств из поколения в поколение, а также возникновение у потомков отличий от родительских форм. Составлять простейшие родословные и решать генетические задачи.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 </w:t>
      </w:r>
    </w:p>
    <w:p w:rsidR="00716B7F" w:rsidRPr="00312B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■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связи. Неорганическая химия. Защита природы от воздействия отходов химических производств. Органическая химия. Строение и функции органических молекул: белки, нуклеиновые кислоты (ДНК, РНК). Физика. Дискретность электрического заряда. Основы молекулярно-кинетической теории. Статистический характер законов молекулярно-кинетической теории. Рентгеновское излучение. Понятие о дозе излучения и биологической защите. </w:t>
      </w:r>
    </w:p>
    <w:p w:rsidR="00616B3C" w:rsidRPr="00312BA0" w:rsidRDefault="00616B3C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>■ Практические работы: Сравнение процессов оплодотворения у цветковых и позвоночных животных. Сравнение характеристик пород и сортов.</w:t>
      </w:r>
    </w:p>
    <w:p w:rsidR="00716B7F" w:rsidRPr="00312BA0" w:rsidRDefault="00E85984" w:rsidP="006D14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Итоговое тестирование</w:t>
      </w:r>
      <w:r w:rsidRPr="00312BA0">
        <w:rPr>
          <w:rFonts w:ascii="Times New Roman" w:hAnsi="Times New Roman" w:cs="Times New Roman"/>
          <w:sz w:val="24"/>
          <w:szCs w:val="24"/>
        </w:rPr>
        <w:t xml:space="preserve"> </w:t>
      </w:r>
      <w:r w:rsidRPr="00312BA0">
        <w:rPr>
          <w:rFonts w:ascii="Times New Roman" w:hAnsi="Times New Roman" w:cs="Times New Roman"/>
          <w:i/>
          <w:sz w:val="24"/>
          <w:szCs w:val="24"/>
        </w:rPr>
        <w:t>(1 час)</w:t>
      </w:r>
    </w:p>
    <w:p w:rsidR="0098026E" w:rsidRPr="00312BA0" w:rsidRDefault="0098026E" w:rsidP="006D14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8026E" w:rsidRPr="00312BA0" w:rsidRDefault="0098026E" w:rsidP="0098026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 w:rsidRPr="00312BA0">
        <w:rPr>
          <w:rFonts w:ascii="Times New Roman" w:hAnsi="Times New Roman" w:cs="Times New Roman"/>
          <w:b/>
          <w:sz w:val="24"/>
          <w:szCs w:val="24"/>
        </w:rPr>
        <w:t>о–</w:t>
      </w:r>
      <w:proofErr w:type="gramEnd"/>
      <w:r w:rsidRPr="00312BA0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p w:rsidR="0098026E" w:rsidRPr="00312BA0" w:rsidRDefault="0098026E" w:rsidP="0098026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по ____</w:t>
      </w:r>
      <w:r w:rsidRPr="00312BA0">
        <w:rPr>
          <w:rFonts w:ascii="Times New Roman" w:hAnsi="Times New Roman" w:cs="Times New Roman"/>
          <w:b/>
          <w:sz w:val="24"/>
          <w:szCs w:val="24"/>
          <w:u w:val="single"/>
        </w:rPr>
        <w:t>биологии</w:t>
      </w:r>
      <w:r w:rsidRPr="00312BA0">
        <w:rPr>
          <w:rFonts w:ascii="Times New Roman" w:hAnsi="Times New Roman" w:cs="Times New Roman"/>
          <w:b/>
          <w:sz w:val="24"/>
          <w:szCs w:val="24"/>
        </w:rPr>
        <w:t>______  предмету</w:t>
      </w:r>
    </w:p>
    <w:p w:rsidR="0098026E" w:rsidRPr="00312BA0" w:rsidRDefault="0098026E" w:rsidP="0098026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Класс_____</w:t>
      </w:r>
      <w:r w:rsidRPr="00312BA0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12BA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а</w:t>
      </w:r>
      <w:r w:rsidRPr="00312BA0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98026E" w:rsidRPr="00312BA0" w:rsidRDefault="0098026E" w:rsidP="0098026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Количество часов</w:t>
      </w:r>
    </w:p>
    <w:p w:rsidR="0098026E" w:rsidRPr="00312BA0" w:rsidRDefault="0098026E" w:rsidP="0098026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12BA0">
        <w:rPr>
          <w:rFonts w:ascii="Times New Roman" w:hAnsi="Times New Roman" w:cs="Times New Roman"/>
          <w:b/>
          <w:sz w:val="24"/>
          <w:szCs w:val="24"/>
        </w:rPr>
        <w:t>Всего __</w:t>
      </w:r>
      <w:r w:rsidRPr="00312BA0">
        <w:rPr>
          <w:rFonts w:ascii="Times New Roman" w:hAnsi="Times New Roman" w:cs="Times New Roman"/>
          <w:b/>
          <w:sz w:val="24"/>
          <w:szCs w:val="24"/>
          <w:u w:val="single"/>
        </w:rPr>
        <w:t>105</w:t>
      </w:r>
      <w:r w:rsidRPr="00312BA0">
        <w:rPr>
          <w:rFonts w:ascii="Times New Roman" w:hAnsi="Times New Roman" w:cs="Times New Roman"/>
          <w:b/>
          <w:sz w:val="24"/>
          <w:szCs w:val="24"/>
        </w:rPr>
        <w:t>___ час; в неделю _</w:t>
      </w:r>
      <w:r w:rsidRPr="00312BA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12BA0">
        <w:rPr>
          <w:rFonts w:ascii="Times New Roman" w:hAnsi="Times New Roman" w:cs="Times New Roman"/>
          <w:b/>
          <w:sz w:val="24"/>
          <w:szCs w:val="24"/>
        </w:rPr>
        <w:t>___ час.</w:t>
      </w:r>
    </w:p>
    <w:p w:rsidR="0098026E" w:rsidRPr="00312BA0" w:rsidRDefault="0098026E" w:rsidP="006D144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23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967"/>
        <w:gridCol w:w="1436"/>
        <w:gridCol w:w="1778"/>
        <w:gridCol w:w="1692"/>
        <w:gridCol w:w="1660"/>
        <w:gridCol w:w="1606"/>
      </w:tblGrid>
      <w:tr w:rsidR="00852709" w:rsidRPr="00312BA0" w:rsidTr="00852709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12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12B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312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Раздел/темы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/>
                <w:sz w:val="24"/>
                <w:szCs w:val="24"/>
              </w:rPr>
              <w:t>Часы внеаудиторной занятости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контрольные уроки</w:t>
            </w:r>
          </w:p>
        </w:tc>
      </w:tr>
      <w:tr w:rsidR="00852709" w:rsidRPr="00312BA0" w:rsidTr="00852709">
        <w:trPr>
          <w:trHeight w:val="1023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09" w:rsidRPr="00312BA0" w:rsidRDefault="00852709" w:rsidP="008527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09" w:rsidRPr="00312BA0" w:rsidRDefault="00852709" w:rsidP="008527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09" w:rsidRPr="00312BA0" w:rsidRDefault="00852709" w:rsidP="008527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09" w:rsidRPr="00312BA0" w:rsidRDefault="00852709" w:rsidP="0085270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  <w:p w:rsidR="00852709" w:rsidRPr="00312BA0" w:rsidRDefault="00852709" w:rsidP="0085270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  <w:p w:rsidR="00852709" w:rsidRPr="00312BA0" w:rsidRDefault="00852709" w:rsidP="0085270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852709" w:rsidRPr="00312BA0" w:rsidTr="00852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09" w:rsidRPr="00312BA0" w:rsidRDefault="00852709" w:rsidP="00852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709" w:rsidRPr="00312BA0" w:rsidTr="00852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и начальные этапы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FF10D3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52709" w:rsidRPr="00312BA0" w:rsidTr="00852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/>
                <w:sz w:val="24"/>
                <w:szCs w:val="24"/>
              </w:rPr>
              <w:t>Учение о клетки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709" w:rsidRPr="00312BA0" w:rsidTr="00852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организмов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709" w:rsidRPr="00312BA0" w:rsidTr="00852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09" w:rsidRPr="00312BA0" w:rsidRDefault="00852709" w:rsidP="00852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развитие организмов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709" w:rsidRPr="00312BA0" w:rsidTr="00852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генетики и селекции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709" w:rsidRPr="00312BA0" w:rsidTr="00852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 тестирование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FF10D3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52709" w:rsidRPr="00312BA0" w:rsidTr="00852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709" w:rsidRPr="00312BA0" w:rsidTr="00852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852709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9" w:rsidRPr="00312BA0" w:rsidRDefault="00FF10D3" w:rsidP="0085270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B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AF3818" w:rsidRPr="00312BA0" w:rsidRDefault="00AF3818" w:rsidP="00AA5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18" w:rsidRPr="00312BA0" w:rsidRDefault="00AF3818" w:rsidP="00AA5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18" w:rsidRPr="00312BA0" w:rsidRDefault="00AF3818" w:rsidP="00AA5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18" w:rsidRPr="00312BA0" w:rsidRDefault="00AF3818" w:rsidP="00AA5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6E" w:rsidRPr="00312BA0" w:rsidRDefault="0098026E" w:rsidP="00AA5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6E" w:rsidRPr="00312BA0" w:rsidRDefault="0098026E" w:rsidP="00AA5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6E" w:rsidRPr="00312BA0" w:rsidRDefault="0098026E" w:rsidP="00AA5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6E" w:rsidRPr="00312BA0" w:rsidRDefault="0098026E" w:rsidP="00AA5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6E" w:rsidRDefault="0098026E" w:rsidP="00AA5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6E" w:rsidRDefault="0098026E" w:rsidP="00AA5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6E" w:rsidRDefault="0098026E" w:rsidP="00AA5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6E" w:rsidRDefault="0098026E" w:rsidP="00AA5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6E" w:rsidRDefault="0098026E" w:rsidP="00AA5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6E" w:rsidRDefault="0098026E" w:rsidP="00AA5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984" w:rsidRPr="00E85984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85984" w:rsidRPr="00E85984" w:rsidSect="00980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636"/>
    <w:multiLevelType w:val="hybridMultilevel"/>
    <w:tmpl w:val="270691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9949B6"/>
    <w:multiLevelType w:val="hybridMultilevel"/>
    <w:tmpl w:val="7836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D07B1"/>
    <w:multiLevelType w:val="hybridMultilevel"/>
    <w:tmpl w:val="8DB2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70B0B"/>
    <w:multiLevelType w:val="hybridMultilevel"/>
    <w:tmpl w:val="916E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E5AFE"/>
    <w:multiLevelType w:val="hybridMultilevel"/>
    <w:tmpl w:val="0C5EF5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503359"/>
    <w:multiLevelType w:val="hybridMultilevel"/>
    <w:tmpl w:val="6C00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740C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EC229EB"/>
    <w:multiLevelType w:val="hybridMultilevel"/>
    <w:tmpl w:val="D4A8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A60C2"/>
    <w:multiLevelType w:val="hybridMultilevel"/>
    <w:tmpl w:val="AB707E6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A3150EC"/>
    <w:multiLevelType w:val="hybridMultilevel"/>
    <w:tmpl w:val="6898236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67E05947"/>
    <w:multiLevelType w:val="hybridMultilevel"/>
    <w:tmpl w:val="A13278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A1B602D"/>
    <w:multiLevelType w:val="hybridMultilevel"/>
    <w:tmpl w:val="E702B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A204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12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5984"/>
    <w:rsid w:val="00002C8A"/>
    <w:rsid w:val="00003875"/>
    <w:rsid w:val="000205C3"/>
    <w:rsid w:val="000547D6"/>
    <w:rsid w:val="00076F9D"/>
    <w:rsid w:val="000E771E"/>
    <w:rsid w:val="00103749"/>
    <w:rsid w:val="001235E5"/>
    <w:rsid w:val="00135A97"/>
    <w:rsid w:val="00154343"/>
    <w:rsid w:val="00156082"/>
    <w:rsid w:val="001939F0"/>
    <w:rsid w:val="001D214D"/>
    <w:rsid w:val="00271510"/>
    <w:rsid w:val="002E7826"/>
    <w:rsid w:val="00312BA0"/>
    <w:rsid w:val="00314415"/>
    <w:rsid w:val="00356C92"/>
    <w:rsid w:val="0037510D"/>
    <w:rsid w:val="003835D3"/>
    <w:rsid w:val="003B370C"/>
    <w:rsid w:val="003C4D13"/>
    <w:rsid w:val="003C5C63"/>
    <w:rsid w:val="003E53FB"/>
    <w:rsid w:val="004230D5"/>
    <w:rsid w:val="004470D9"/>
    <w:rsid w:val="0046782D"/>
    <w:rsid w:val="00493C81"/>
    <w:rsid w:val="004A4188"/>
    <w:rsid w:val="004C5EE2"/>
    <w:rsid w:val="00561089"/>
    <w:rsid w:val="00573CD6"/>
    <w:rsid w:val="00596DD0"/>
    <w:rsid w:val="005B0C68"/>
    <w:rsid w:val="005B434B"/>
    <w:rsid w:val="005D7A82"/>
    <w:rsid w:val="0061204F"/>
    <w:rsid w:val="00616B3C"/>
    <w:rsid w:val="006227F9"/>
    <w:rsid w:val="00637A00"/>
    <w:rsid w:val="006425A2"/>
    <w:rsid w:val="00651FA4"/>
    <w:rsid w:val="006A3784"/>
    <w:rsid w:val="006C4F84"/>
    <w:rsid w:val="006D144D"/>
    <w:rsid w:val="006F5A21"/>
    <w:rsid w:val="00716B7F"/>
    <w:rsid w:val="0072166F"/>
    <w:rsid w:val="00726F0A"/>
    <w:rsid w:val="0073674C"/>
    <w:rsid w:val="00740B33"/>
    <w:rsid w:val="0079688B"/>
    <w:rsid w:val="0079771E"/>
    <w:rsid w:val="007A60CF"/>
    <w:rsid w:val="0080183A"/>
    <w:rsid w:val="0080527F"/>
    <w:rsid w:val="0084489D"/>
    <w:rsid w:val="00847B98"/>
    <w:rsid w:val="00852709"/>
    <w:rsid w:val="0085681B"/>
    <w:rsid w:val="00862C00"/>
    <w:rsid w:val="00872B12"/>
    <w:rsid w:val="00892A28"/>
    <w:rsid w:val="008A1632"/>
    <w:rsid w:val="008A1B7C"/>
    <w:rsid w:val="008B03A0"/>
    <w:rsid w:val="008B6920"/>
    <w:rsid w:val="008C6DB5"/>
    <w:rsid w:val="00911746"/>
    <w:rsid w:val="009248DB"/>
    <w:rsid w:val="00953340"/>
    <w:rsid w:val="00967614"/>
    <w:rsid w:val="0098026E"/>
    <w:rsid w:val="009A5CB2"/>
    <w:rsid w:val="00A10197"/>
    <w:rsid w:val="00A65067"/>
    <w:rsid w:val="00A67291"/>
    <w:rsid w:val="00AA5F89"/>
    <w:rsid w:val="00AE0621"/>
    <w:rsid w:val="00AF3818"/>
    <w:rsid w:val="00B06079"/>
    <w:rsid w:val="00B40002"/>
    <w:rsid w:val="00B6518C"/>
    <w:rsid w:val="00B6699B"/>
    <w:rsid w:val="00BC61AD"/>
    <w:rsid w:val="00BE71EA"/>
    <w:rsid w:val="00CB4B76"/>
    <w:rsid w:val="00CF20C4"/>
    <w:rsid w:val="00D04475"/>
    <w:rsid w:val="00D3769F"/>
    <w:rsid w:val="00D37A82"/>
    <w:rsid w:val="00D41B52"/>
    <w:rsid w:val="00D656A3"/>
    <w:rsid w:val="00D82339"/>
    <w:rsid w:val="00D87540"/>
    <w:rsid w:val="00DC26EA"/>
    <w:rsid w:val="00E2274A"/>
    <w:rsid w:val="00E35CAA"/>
    <w:rsid w:val="00E47B33"/>
    <w:rsid w:val="00E85984"/>
    <w:rsid w:val="00ED14C8"/>
    <w:rsid w:val="00F25494"/>
    <w:rsid w:val="00F355CB"/>
    <w:rsid w:val="00F530C9"/>
    <w:rsid w:val="00F60E4C"/>
    <w:rsid w:val="00F73608"/>
    <w:rsid w:val="00FC6342"/>
    <w:rsid w:val="00FF10D3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A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7A82"/>
    <w:pPr>
      <w:ind w:left="720"/>
      <w:contextualSpacing/>
    </w:pPr>
  </w:style>
  <w:style w:type="paragraph" w:customStyle="1" w:styleId="Default">
    <w:name w:val="Default"/>
    <w:rsid w:val="009676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qFormat/>
    <w:rsid w:val="00BC61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BD91-6B94-4C81-B837-AB0FD208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13</Pages>
  <Words>5549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Александрович Козлов</cp:lastModifiedBy>
  <cp:revision>66</cp:revision>
  <dcterms:created xsi:type="dcterms:W3CDTF">2016-06-27T13:37:00Z</dcterms:created>
  <dcterms:modified xsi:type="dcterms:W3CDTF">2017-02-14T08:39:00Z</dcterms:modified>
</cp:coreProperties>
</file>